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4F0A7" w14:textId="77777777" w:rsidR="0030441C" w:rsidRDefault="0030441C" w:rsidP="0030441C">
      <w:pPr>
        <w:jc w:val="center"/>
        <w:rPr>
          <w:rFonts w:ascii="Arial" w:hAnsi="Arial" w:cs="Arial" w:hint="eastAsia"/>
          <w:b/>
          <w:caps/>
          <w:sz w:val="20"/>
          <w:szCs w:val="20"/>
          <w:lang w:eastAsia="zh-CN"/>
        </w:rPr>
      </w:pPr>
    </w:p>
    <w:p w14:paraId="388FAD0C" w14:textId="3E6C2454" w:rsidR="00A256FE" w:rsidRPr="00E33C9F" w:rsidRDefault="0030441C" w:rsidP="0030441C">
      <w:pPr>
        <w:jc w:val="center"/>
        <w:rPr>
          <w:rFonts w:ascii="Arial" w:hAnsi="Arial" w:cs="Arial"/>
          <w:b/>
          <w:caps/>
          <w:sz w:val="20"/>
          <w:szCs w:val="20"/>
        </w:rPr>
      </w:pPr>
      <w:r>
        <w:rPr>
          <w:noProof/>
          <w:sz w:val="20"/>
          <w:szCs w:val="20"/>
          <w:lang w:eastAsia="zh-CN"/>
        </w:rPr>
        <w:drawing>
          <wp:inline distT="0" distB="0" distL="0" distR="0" wp14:anchorId="55BA7F55" wp14:editId="6EB3D165">
            <wp:extent cx="2141220" cy="162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623060"/>
                    </a:xfrm>
                    <a:prstGeom prst="rect">
                      <a:avLst/>
                    </a:prstGeom>
                    <a:noFill/>
                    <a:ln>
                      <a:noFill/>
                    </a:ln>
                  </pic:spPr>
                </pic:pic>
              </a:graphicData>
            </a:graphic>
          </wp:inline>
        </w:drawing>
      </w:r>
    </w:p>
    <w:p w14:paraId="7AEE68A4" w14:textId="4D02B240" w:rsidR="00A256FE" w:rsidRPr="00E33C9F" w:rsidRDefault="00A256FE">
      <w:pPr>
        <w:rPr>
          <w:rFonts w:ascii="Arial" w:hAnsi="Arial" w:cs="Arial"/>
          <w:b/>
          <w:caps/>
          <w:sz w:val="20"/>
          <w:szCs w:val="20"/>
        </w:rPr>
      </w:pPr>
    </w:p>
    <w:p w14:paraId="27316021" w14:textId="6057A533" w:rsidR="008829B5" w:rsidRPr="0030441C" w:rsidRDefault="005336E2" w:rsidP="0030441C">
      <w:pPr>
        <w:jc w:val="center"/>
        <w:rPr>
          <w:rFonts w:ascii="黑体" w:eastAsia="黑体" w:hAnsi="黑体" w:cs="Arial"/>
          <w:b/>
          <w:caps/>
          <w:color w:val="0070C0"/>
          <w:sz w:val="24"/>
          <w:szCs w:val="24"/>
          <w:lang w:eastAsia="zh-CN"/>
        </w:rPr>
      </w:pPr>
      <w:r w:rsidRPr="0030441C">
        <w:rPr>
          <w:rFonts w:ascii="黑体" w:eastAsia="黑体" w:hAnsi="黑体" w:cs="Arial" w:hint="eastAsia"/>
          <w:b/>
          <w:caps/>
          <w:color w:val="0070C0"/>
          <w:sz w:val="24"/>
          <w:szCs w:val="24"/>
          <w:lang w:eastAsia="zh-CN"/>
        </w:rPr>
        <w:t>联合国教科文组织世界地质公园范围变更</w:t>
      </w:r>
      <w:r w:rsidR="0030441C" w:rsidRPr="0030441C">
        <w:rPr>
          <w:rFonts w:ascii="黑体" w:eastAsia="黑体" w:hAnsi="黑体" w:cs="Arial" w:hint="eastAsia"/>
          <w:b/>
          <w:caps/>
          <w:color w:val="0070C0"/>
          <w:sz w:val="24"/>
          <w:szCs w:val="24"/>
          <w:lang w:eastAsia="zh-CN"/>
        </w:rPr>
        <w:t>和/或重命名</w:t>
      </w:r>
      <w:r w:rsidRPr="0030441C">
        <w:rPr>
          <w:rFonts w:ascii="黑体" w:eastAsia="黑体" w:hAnsi="黑体" w:cs="Arial" w:hint="eastAsia"/>
          <w:b/>
          <w:caps/>
          <w:color w:val="0070C0"/>
          <w:sz w:val="24"/>
          <w:szCs w:val="24"/>
          <w:lang w:eastAsia="zh-CN"/>
        </w:rPr>
        <w:t>申请</w:t>
      </w:r>
    </w:p>
    <w:p w14:paraId="2C4191E7" w14:textId="326FAA26" w:rsidR="00583F04" w:rsidRDefault="00583F04">
      <w:pPr>
        <w:rPr>
          <w:rFonts w:ascii="Arial" w:hAnsi="Arial" w:cs="Arial"/>
          <w:sz w:val="20"/>
          <w:szCs w:val="20"/>
          <w:lang w:eastAsia="zh-CN"/>
        </w:rPr>
      </w:pPr>
    </w:p>
    <w:p w14:paraId="5F1DF2FF" w14:textId="77777777" w:rsidR="00E33C9F" w:rsidRPr="00873379" w:rsidRDefault="00E33C9F" w:rsidP="00873379">
      <w:pPr>
        <w:ind w:right="-421"/>
        <w:rPr>
          <w:rFonts w:ascii="Arial" w:hAnsi="Arial" w:cs="Arial"/>
          <w:sz w:val="16"/>
          <w:szCs w:val="16"/>
          <w:lang w:eastAsia="zh-CN"/>
        </w:rPr>
      </w:pPr>
    </w:p>
    <w:p w14:paraId="6A87226F" w14:textId="56268238" w:rsidR="00583F04" w:rsidRPr="00557C68" w:rsidRDefault="008D3694" w:rsidP="00873379">
      <w:pPr>
        <w:pBdr>
          <w:top w:val="single" w:sz="4" w:space="1" w:color="auto"/>
        </w:pBdr>
        <w:tabs>
          <w:tab w:val="left" w:pos="5245"/>
        </w:tabs>
        <w:spacing w:before="240" w:after="240"/>
        <w:ind w:right="-421"/>
        <w:rPr>
          <w:rFonts w:ascii="楷体" w:eastAsia="楷体" w:hAnsi="楷体" w:cs="Arial"/>
          <w:sz w:val="20"/>
          <w:szCs w:val="20"/>
          <w:lang w:eastAsia="zh-CN"/>
        </w:rPr>
      </w:pPr>
      <w:r>
        <w:rPr>
          <w:rFonts w:ascii="楷体" w:eastAsia="楷体" w:hAnsi="楷体" w:cs="Arial" w:hint="eastAsia"/>
          <w:sz w:val="20"/>
          <w:szCs w:val="20"/>
          <w:lang w:eastAsia="zh-CN"/>
        </w:rPr>
        <w:t>联合国</w:t>
      </w:r>
      <w:r w:rsidR="005336E2" w:rsidRPr="00557C68">
        <w:rPr>
          <w:rFonts w:ascii="楷体" w:eastAsia="楷体" w:hAnsi="楷体" w:cs="Arial" w:hint="eastAsia"/>
          <w:sz w:val="20"/>
          <w:szCs w:val="20"/>
          <w:lang w:eastAsia="zh-CN"/>
        </w:rPr>
        <w:t>教科文组织世界地质公园名称：</w:t>
      </w:r>
      <w:r w:rsidR="006837F5" w:rsidRPr="00557C68">
        <w:rPr>
          <w:rFonts w:ascii="楷体" w:eastAsia="楷体" w:hAnsi="楷体" w:cs="Arial"/>
          <w:sz w:val="20"/>
          <w:szCs w:val="20"/>
          <w:lang w:eastAsia="zh-CN"/>
        </w:rPr>
        <w:tab/>
      </w:r>
    </w:p>
    <w:p w14:paraId="5D40DC28" w14:textId="714AD30B" w:rsidR="00583F04" w:rsidRPr="00557C68" w:rsidRDefault="005336E2" w:rsidP="00873379">
      <w:pPr>
        <w:tabs>
          <w:tab w:val="left" w:pos="5245"/>
          <w:tab w:val="left" w:pos="5940"/>
        </w:tabs>
        <w:spacing w:before="240" w:after="240"/>
        <w:ind w:right="-421"/>
        <w:rPr>
          <w:rFonts w:ascii="楷体" w:eastAsia="楷体" w:hAnsi="楷体" w:cs="Arial"/>
          <w:sz w:val="20"/>
          <w:szCs w:val="20"/>
          <w:lang w:eastAsia="zh-CN"/>
        </w:rPr>
      </w:pPr>
      <w:r w:rsidRPr="00557C68">
        <w:rPr>
          <w:rFonts w:ascii="楷体" w:eastAsia="楷体" w:hAnsi="楷体" w:cs="Arial" w:hint="eastAsia"/>
          <w:sz w:val="20"/>
          <w:szCs w:val="20"/>
          <w:lang w:eastAsia="zh-CN"/>
        </w:rPr>
        <w:t>世界地质公园负责人姓名：</w:t>
      </w:r>
      <w:r w:rsidR="00583F04" w:rsidRPr="00557C68">
        <w:rPr>
          <w:rFonts w:ascii="楷体" w:eastAsia="楷体" w:hAnsi="楷体" w:cs="Arial"/>
          <w:sz w:val="20"/>
          <w:szCs w:val="20"/>
          <w:lang w:eastAsia="zh-CN"/>
        </w:rPr>
        <w:tab/>
      </w:r>
      <w:r w:rsidRPr="00557C68">
        <w:rPr>
          <w:rFonts w:ascii="楷体" w:eastAsia="楷体" w:hAnsi="楷体" w:cs="Arial" w:hint="eastAsia"/>
          <w:sz w:val="20"/>
          <w:szCs w:val="20"/>
          <w:lang w:eastAsia="zh-CN"/>
        </w:rPr>
        <w:t>邮箱</w:t>
      </w:r>
      <w:r w:rsidR="00583F04" w:rsidRPr="00557C68">
        <w:rPr>
          <w:rFonts w:ascii="楷体" w:eastAsia="楷体" w:hAnsi="楷体" w:cs="Arial"/>
          <w:sz w:val="20"/>
          <w:szCs w:val="20"/>
          <w:lang w:eastAsia="zh-CN"/>
        </w:rPr>
        <w:t>:</w:t>
      </w:r>
    </w:p>
    <w:p w14:paraId="1C4AD096" w14:textId="5E8F2E2D" w:rsidR="00583F04" w:rsidRPr="00557C68" w:rsidRDefault="005336E2" w:rsidP="00873379">
      <w:pPr>
        <w:tabs>
          <w:tab w:val="left" w:pos="5245"/>
          <w:tab w:val="left" w:pos="5940"/>
        </w:tabs>
        <w:spacing w:before="240" w:after="240"/>
        <w:ind w:right="-421"/>
        <w:rPr>
          <w:rFonts w:ascii="楷体" w:eastAsia="楷体" w:hAnsi="楷体" w:cs="Arial"/>
          <w:sz w:val="20"/>
          <w:szCs w:val="20"/>
          <w:lang w:eastAsia="zh-CN"/>
        </w:rPr>
      </w:pPr>
      <w:r w:rsidRPr="00557C68">
        <w:rPr>
          <w:rFonts w:ascii="楷体" w:eastAsia="楷体" w:hAnsi="楷体" w:cs="Arial" w:hint="eastAsia"/>
          <w:sz w:val="20"/>
          <w:szCs w:val="20"/>
          <w:lang w:eastAsia="zh-CN"/>
        </w:rPr>
        <w:t>申请日期：</w:t>
      </w:r>
      <w:r w:rsidR="00A256FE" w:rsidRPr="00557C68">
        <w:rPr>
          <w:rFonts w:ascii="楷体" w:eastAsia="楷体" w:hAnsi="楷体" w:cs="Arial"/>
          <w:sz w:val="20"/>
          <w:szCs w:val="20"/>
          <w:lang w:eastAsia="zh-CN"/>
        </w:rPr>
        <w:t xml:space="preserve"> </w:t>
      </w:r>
    </w:p>
    <w:p w14:paraId="7D30CD1A" w14:textId="2287720E" w:rsidR="00583F04" w:rsidRPr="00557C68" w:rsidRDefault="005336E2" w:rsidP="00873379">
      <w:pPr>
        <w:tabs>
          <w:tab w:val="left" w:pos="5245"/>
          <w:tab w:val="left" w:pos="5940"/>
        </w:tabs>
        <w:spacing w:before="240" w:after="240"/>
        <w:ind w:right="-421"/>
        <w:rPr>
          <w:rFonts w:ascii="楷体" w:eastAsia="楷体" w:hAnsi="楷体" w:cs="Arial"/>
          <w:sz w:val="20"/>
          <w:szCs w:val="20"/>
          <w:lang w:eastAsia="zh-CN"/>
        </w:rPr>
      </w:pPr>
      <w:r w:rsidRPr="00557C68">
        <w:rPr>
          <w:rFonts w:ascii="楷体" w:eastAsia="楷体" w:hAnsi="楷体" w:cs="Arial" w:hint="eastAsia"/>
          <w:sz w:val="20"/>
          <w:szCs w:val="20"/>
          <w:lang w:eastAsia="zh-CN"/>
        </w:rPr>
        <w:t>世界地质公园当前面积</w:t>
      </w:r>
      <w:r w:rsidR="00583F04" w:rsidRPr="00557C68">
        <w:rPr>
          <w:rFonts w:ascii="楷体" w:eastAsia="楷体" w:hAnsi="楷体" w:cs="Arial"/>
          <w:sz w:val="20"/>
          <w:szCs w:val="20"/>
          <w:lang w:eastAsia="zh-CN"/>
        </w:rPr>
        <w:t>:</w:t>
      </w:r>
      <w:r w:rsidR="001346E6" w:rsidRPr="00557C68">
        <w:rPr>
          <w:rFonts w:ascii="楷体" w:eastAsia="楷体" w:hAnsi="楷体" w:cs="Arial"/>
          <w:sz w:val="20"/>
          <w:szCs w:val="20"/>
          <w:lang w:eastAsia="zh-CN"/>
        </w:rPr>
        <w:tab/>
      </w:r>
      <w:r w:rsidRPr="00557C68">
        <w:rPr>
          <w:rFonts w:ascii="楷体" w:eastAsia="楷体" w:hAnsi="楷体" w:cs="Arial" w:hint="eastAsia"/>
          <w:sz w:val="20"/>
          <w:szCs w:val="20"/>
          <w:lang w:eastAsia="zh-CN"/>
        </w:rPr>
        <w:t>当前人口：</w:t>
      </w:r>
    </w:p>
    <w:p w14:paraId="54394AA4" w14:textId="77777777" w:rsidR="00583F04" w:rsidRPr="00873379" w:rsidRDefault="00583F04" w:rsidP="00873379">
      <w:pPr>
        <w:pBdr>
          <w:top w:val="single" w:sz="4" w:space="1" w:color="auto"/>
        </w:pBdr>
        <w:ind w:right="-421"/>
        <w:rPr>
          <w:rFonts w:ascii="Arial" w:hAnsi="Arial" w:cs="Arial"/>
          <w:sz w:val="16"/>
          <w:szCs w:val="16"/>
          <w:lang w:eastAsia="zh-CN"/>
        </w:rPr>
      </w:pPr>
    </w:p>
    <w:p w14:paraId="463EBEB3" w14:textId="645C8403" w:rsidR="001346E6" w:rsidRPr="00557C68" w:rsidRDefault="005336E2" w:rsidP="00BC41C5">
      <w:pPr>
        <w:ind w:right="-421"/>
        <w:rPr>
          <w:rFonts w:ascii="黑体" w:eastAsia="黑体" w:hAnsi="黑体" w:cs="Arial"/>
          <w:sz w:val="16"/>
          <w:szCs w:val="16"/>
          <w:lang w:eastAsia="zh-CN"/>
        </w:rPr>
      </w:pPr>
      <w:r w:rsidRPr="00557C68">
        <w:rPr>
          <w:rFonts w:ascii="黑体" w:eastAsia="黑体" w:hAnsi="黑体" w:cs="Arial" w:hint="eastAsia"/>
          <w:b/>
          <w:sz w:val="20"/>
          <w:szCs w:val="20"/>
          <w:lang w:eastAsia="zh-CN"/>
        </w:rPr>
        <w:t>变更原因：</w:t>
      </w:r>
      <w:r w:rsidR="006837F5" w:rsidRPr="00557C68">
        <w:rPr>
          <w:rFonts w:ascii="黑体" w:eastAsia="黑体" w:hAnsi="黑体" w:cs="Arial"/>
          <w:b/>
          <w:sz w:val="20"/>
          <w:szCs w:val="20"/>
          <w:lang w:eastAsia="zh-CN"/>
        </w:rPr>
        <w:t xml:space="preserve"> </w:t>
      </w:r>
      <w:r w:rsidR="006837F5" w:rsidRPr="00557C68">
        <w:rPr>
          <w:rFonts w:ascii="楷体" w:eastAsia="楷体" w:hAnsi="楷体" w:cs="Arial"/>
          <w:sz w:val="24"/>
          <w:szCs w:val="24"/>
        </w:rPr>
        <w:sym w:font="Wingdings" w:char="F06F"/>
      </w:r>
      <w:r w:rsidR="006837F5" w:rsidRPr="00557C68">
        <w:rPr>
          <w:rFonts w:ascii="楷体" w:eastAsia="楷体" w:hAnsi="楷体" w:cs="Arial"/>
          <w:sz w:val="20"/>
          <w:szCs w:val="20"/>
          <w:lang w:eastAsia="zh-CN"/>
        </w:rPr>
        <w:t xml:space="preserve"> </w:t>
      </w:r>
      <w:r w:rsidR="0039566B">
        <w:rPr>
          <w:rFonts w:ascii="楷体" w:eastAsia="楷体" w:hAnsi="楷体" w:cs="Arial" w:hint="eastAsia"/>
          <w:sz w:val="20"/>
          <w:szCs w:val="20"/>
          <w:lang w:eastAsia="zh-CN"/>
        </w:rPr>
        <w:t>拓展</w:t>
      </w:r>
      <w:r w:rsidRPr="00557C68">
        <w:rPr>
          <w:rFonts w:ascii="楷体" w:eastAsia="楷体" w:hAnsi="楷体" w:cs="Arial"/>
          <w:sz w:val="20"/>
          <w:szCs w:val="20"/>
          <w:lang w:eastAsia="zh-CN"/>
        </w:rPr>
        <w:t xml:space="preserve">    </w:t>
      </w:r>
      <w:r w:rsidR="00991980" w:rsidRPr="00557C68">
        <w:rPr>
          <w:rFonts w:ascii="楷体" w:eastAsia="楷体" w:hAnsi="楷体" w:cs="Arial"/>
          <w:sz w:val="24"/>
          <w:szCs w:val="24"/>
        </w:rPr>
        <w:sym w:font="Wingdings" w:char="F06F"/>
      </w:r>
      <w:r w:rsidR="00991980" w:rsidRPr="00557C68">
        <w:rPr>
          <w:rFonts w:ascii="楷体" w:eastAsia="楷体" w:hAnsi="楷体" w:cs="Arial"/>
          <w:sz w:val="20"/>
          <w:szCs w:val="20"/>
          <w:lang w:eastAsia="zh-CN"/>
        </w:rPr>
        <w:t xml:space="preserve"> </w:t>
      </w:r>
      <w:r w:rsidR="0039566B">
        <w:rPr>
          <w:rFonts w:ascii="楷体" w:eastAsia="楷体" w:hAnsi="楷体" w:cs="Arial" w:hint="eastAsia"/>
          <w:sz w:val="20"/>
          <w:szCs w:val="20"/>
          <w:lang w:eastAsia="zh-CN"/>
        </w:rPr>
        <w:t>缩减</w:t>
      </w:r>
      <w:r w:rsidRPr="00557C68">
        <w:rPr>
          <w:rFonts w:ascii="楷体" w:eastAsia="楷体" w:hAnsi="楷体" w:cs="Arial" w:hint="eastAsia"/>
          <w:sz w:val="20"/>
          <w:szCs w:val="20"/>
          <w:lang w:eastAsia="zh-CN"/>
        </w:rPr>
        <w:t xml:space="preserve">  </w:t>
      </w:r>
      <w:r w:rsidRPr="00557C68">
        <w:rPr>
          <w:rFonts w:ascii="楷体" w:eastAsia="楷体" w:hAnsi="楷体" w:cs="Arial"/>
          <w:sz w:val="20"/>
          <w:szCs w:val="20"/>
          <w:lang w:eastAsia="zh-CN"/>
        </w:rPr>
        <w:t xml:space="preserve">  </w:t>
      </w:r>
      <w:r w:rsidR="00991980" w:rsidRPr="00557C68">
        <w:rPr>
          <w:rFonts w:ascii="楷体" w:eastAsia="楷体" w:hAnsi="楷体" w:cs="Arial"/>
          <w:sz w:val="24"/>
          <w:szCs w:val="24"/>
        </w:rPr>
        <w:sym w:font="Wingdings" w:char="F06F"/>
      </w:r>
      <w:r w:rsidR="00991980" w:rsidRPr="00557C68">
        <w:rPr>
          <w:rFonts w:ascii="楷体" w:eastAsia="楷体" w:hAnsi="楷体" w:cs="Arial"/>
          <w:sz w:val="20"/>
          <w:szCs w:val="20"/>
          <w:lang w:eastAsia="zh-CN"/>
        </w:rPr>
        <w:t xml:space="preserve"> </w:t>
      </w:r>
      <w:r w:rsidRPr="00557C68">
        <w:rPr>
          <w:rFonts w:ascii="楷体" w:eastAsia="楷体" w:hAnsi="楷体" w:cs="Arial" w:hint="eastAsia"/>
          <w:sz w:val="20"/>
          <w:szCs w:val="20"/>
          <w:lang w:eastAsia="zh-CN"/>
        </w:rPr>
        <w:t>重命名</w:t>
      </w:r>
      <w:r w:rsidRPr="00557C68">
        <w:rPr>
          <w:rFonts w:ascii="楷体" w:eastAsia="楷体" w:hAnsi="楷体" w:cs="Arial"/>
          <w:sz w:val="20"/>
          <w:szCs w:val="20"/>
          <w:lang w:eastAsia="zh-CN"/>
        </w:rPr>
        <w:t xml:space="preserve"> </w:t>
      </w:r>
      <w:r w:rsidR="006837F5" w:rsidRPr="00557C68">
        <w:rPr>
          <w:rFonts w:ascii="楷体" w:eastAsia="楷体" w:hAnsi="楷体" w:cs="Arial"/>
          <w:sz w:val="16"/>
          <w:szCs w:val="16"/>
          <w:lang w:eastAsia="zh-CN"/>
        </w:rPr>
        <w:t>(</w:t>
      </w:r>
      <w:r w:rsidRPr="00557C68">
        <w:rPr>
          <w:rFonts w:ascii="楷体" w:eastAsia="楷体" w:hAnsi="楷体" w:cs="Arial" w:hint="eastAsia"/>
          <w:sz w:val="16"/>
          <w:szCs w:val="16"/>
          <w:lang w:eastAsia="zh-CN"/>
        </w:rPr>
        <w:t>请在适当的地方</w:t>
      </w:r>
      <w:proofErr w:type="gramStart"/>
      <w:r w:rsidR="00900A99" w:rsidRPr="00557C68">
        <w:rPr>
          <w:rFonts w:ascii="楷体" w:eastAsia="楷体" w:hAnsi="楷体" w:cs="Arial" w:hint="eastAsia"/>
          <w:sz w:val="16"/>
          <w:szCs w:val="16"/>
          <w:lang w:eastAsia="zh-CN"/>
        </w:rPr>
        <w:t>进行</w:t>
      </w:r>
      <w:r w:rsidRPr="00557C68">
        <w:rPr>
          <w:rFonts w:ascii="楷体" w:eastAsia="楷体" w:hAnsi="楷体" w:cs="Arial" w:hint="eastAsia"/>
          <w:sz w:val="16"/>
          <w:szCs w:val="16"/>
          <w:lang w:eastAsia="zh-CN"/>
        </w:rPr>
        <w:t>勾选</w:t>
      </w:r>
      <w:proofErr w:type="gramEnd"/>
      <w:r w:rsidR="006837F5" w:rsidRPr="00557C68">
        <w:rPr>
          <w:rFonts w:ascii="楷体" w:eastAsia="楷体" w:hAnsi="楷体" w:cs="Arial"/>
          <w:sz w:val="16"/>
          <w:szCs w:val="16"/>
          <w:lang w:eastAsia="zh-CN"/>
        </w:rPr>
        <w:t>)</w:t>
      </w:r>
    </w:p>
    <w:p w14:paraId="7026B4A9" w14:textId="0BC412C3" w:rsidR="001346E6" w:rsidRPr="00557C68" w:rsidRDefault="00E5181F" w:rsidP="003B1BBF">
      <w:pPr>
        <w:pBdr>
          <w:top w:val="single" w:sz="4" w:space="1" w:color="auto"/>
          <w:left w:val="single" w:sz="4" w:space="0" w:color="auto"/>
          <w:bottom w:val="single" w:sz="4" w:space="1" w:color="auto"/>
          <w:right w:val="single" w:sz="4" w:space="0" w:color="auto"/>
        </w:pBdr>
        <w:ind w:right="-421"/>
        <w:rPr>
          <w:rFonts w:ascii="楷体" w:eastAsia="楷体" w:hAnsi="楷体" w:cs="Arial"/>
          <w:sz w:val="16"/>
          <w:szCs w:val="16"/>
          <w:lang w:eastAsia="zh-CN"/>
        </w:rPr>
      </w:pPr>
      <w:r w:rsidRPr="00557C68">
        <w:rPr>
          <w:rFonts w:ascii="楷体" w:eastAsia="楷体" w:hAnsi="楷体" w:cs="Arial" w:hint="eastAsia"/>
          <w:sz w:val="20"/>
          <w:szCs w:val="20"/>
          <w:lang w:eastAsia="zh-CN"/>
        </w:rPr>
        <w:t>请解释变更原因（</w:t>
      </w:r>
      <w:r w:rsidRPr="00557C68">
        <w:rPr>
          <w:rFonts w:ascii="楷体" w:eastAsia="楷体" w:hAnsi="楷体" w:cs="Arial" w:hint="eastAsia"/>
          <w:sz w:val="16"/>
          <w:szCs w:val="16"/>
          <w:lang w:eastAsia="zh-CN"/>
        </w:rPr>
        <w:t>对于重命名，</w:t>
      </w:r>
      <w:r w:rsidR="00E024E2" w:rsidRPr="00557C68">
        <w:rPr>
          <w:rFonts w:ascii="楷体" w:eastAsia="楷体" w:hAnsi="楷体" w:cs="Arial" w:hint="eastAsia"/>
          <w:sz w:val="16"/>
          <w:szCs w:val="16"/>
          <w:lang w:eastAsia="zh-CN"/>
        </w:rPr>
        <w:t>请提供</w:t>
      </w:r>
      <w:r w:rsidRPr="00557C68">
        <w:rPr>
          <w:rFonts w:ascii="楷体" w:eastAsia="楷体" w:hAnsi="楷体" w:cs="Arial" w:hint="eastAsia"/>
          <w:sz w:val="16"/>
          <w:szCs w:val="16"/>
          <w:lang w:eastAsia="zh-CN"/>
        </w:rPr>
        <w:t>新名称概念的</w:t>
      </w:r>
      <w:r w:rsidR="00E024E2">
        <w:rPr>
          <w:rFonts w:ascii="楷体" w:eastAsia="楷体" w:hAnsi="楷体" w:cs="Arial" w:hint="eastAsia"/>
          <w:sz w:val="16"/>
          <w:szCs w:val="16"/>
          <w:lang w:eastAsia="zh-CN"/>
        </w:rPr>
        <w:t>依据</w:t>
      </w:r>
      <w:r w:rsidRPr="00557C68">
        <w:rPr>
          <w:rFonts w:ascii="楷体" w:eastAsia="楷体" w:hAnsi="楷体" w:cs="Arial" w:hint="eastAsia"/>
          <w:sz w:val="20"/>
          <w:szCs w:val="20"/>
          <w:lang w:eastAsia="zh-CN"/>
        </w:rPr>
        <w:t>）：</w:t>
      </w:r>
    </w:p>
    <w:p w14:paraId="2C10B36B" w14:textId="33E3D16D" w:rsidR="00263461" w:rsidRPr="00E33C9F" w:rsidRDefault="00263461" w:rsidP="003B1BBF">
      <w:pPr>
        <w:pBdr>
          <w:top w:val="single" w:sz="4" w:space="1" w:color="auto"/>
          <w:left w:val="single" w:sz="4" w:space="0" w:color="auto"/>
          <w:bottom w:val="single" w:sz="4" w:space="1" w:color="auto"/>
          <w:right w:val="single" w:sz="4" w:space="0" w:color="auto"/>
        </w:pBdr>
        <w:ind w:right="-421"/>
        <w:rPr>
          <w:rFonts w:ascii="Arial" w:hAnsi="Arial" w:cs="Arial"/>
          <w:sz w:val="20"/>
          <w:szCs w:val="20"/>
          <w:lang w:eastAsia="zh-CN"/>
        </w:rPr>
      </w:pPr>
    </w:p>
    <w:p w14:paraId="17EDBD38" w14:textId="77777777" w:rsidR="001346E6" w:rsidRPr="00E33C9F" w:rsidRDefault="001346E6" w:rsidP="003B1BBF">
      <w:pPr>
        <w:pBdr>
          <w:top w:val="single" w:sz="4" w:space="1" w:color="auto"/>
          <w:left w:val="single" w:sz="4" w:space="0" w:color="auto"/>
          <w:bottom w:val="single" w:sz="4" w:space="1" w:color="auto"/>
          <w:right w:val="single" w:sz="4" w:space="0" w:color="auto"/>
        </w:pBdr>
        <w:ind w:right="-421"/>
        <w:rPr>
          <w:rFonts w:ascii="Arial" w:hAnsi="Arial" w:cs="Arial"/>
          <w:sz w:val="20"/>
          <w:szCs w:val="20"/>
          <w:lang w:eastAsia="zh-CN"/>
        </w:rPr>
      </w:pPr>
    </w:p>
    <w:p w14:paraId="006883B8" w14:textId="77777777" w:rsidR="00991980" w:rsidRPr="00873379" w:rsidRDefault="00991980" w:rsidP="00BD5993">
      <w:pPr>
        <w:rPr>
          <w:rFonts w:ascii="Arial" w:hAnsi="Arial" w:cs="Arial"/>
          <w:b/>
          <w:sz w:val="4"/>
          <w:szCs w:val="4"/>
          <w:u w:val="single"/>
          <w:lang w:eastAsia="zh-CN"/>
        </w:rPr>
      </w:pPr>
    </w:p>
    <w:p w14:paraId="11664FF0" w14:textId="77777777" w:rsidR="0030441C" w:rsidRPr="00AB110E" w:rsidRDefault="0030441C" w:rsidP="0030441C">
      <w:pPr>
        <w:rPr>
          <w:rFonts w:ascii="Arial" w:hAnsi="Arial" w:cs="Arial"/>
          <w:sz w:val="20"/>
          <w:szCs w:val="20"/>
        </w:rPr>
      </w:pPr>
    </w:p>
    <w:tbl>
      <w:tblPr>
        <w:tblStyle w:val="a3"/>
        <w:tblW w:w="9889" w:type="dxa"/>
        <w:tblLook w:val="04A0" w:firstRow="1" w:lastRow="0" w:firstColumn="1" w:lastColumn="0" w:noHBand="0" w:noVBand="1"/>
      </w:tblPr>
      <w:tblGrid>
        <w:gridCol w:w="9889"/>
      </w:tblGrid>
      <w:tr w:rsidR="0030441C" w14:paraId="5B20ED1D" w14:textId="77777777" w:rsidTr="001E10AD">
        <w:trPr>
          <w:trHeight w:val="893"/>
        </w:trPr>
        <w:tc>
          <w:tcPr>
            <w:tcW w:w="9889" w:type="dxa"/>
          </w:tcPr>
          <w:p w14:paraId="1D157472" w14:textId="4F1C7D0B" w:rsidR="0030441C" w:rsidRDefault="0030441C" w:rsidP="0039566B">
            <w:pPr>
              <w:rPr>
                <w:rFonts w:ascii="Arial" w:hAnsi="Arial" w:cs="Arial" w:hint="eastAsia"/>
                <w:b/>
                <w:color w:val="4472C4" w:themeColor="accent5"/>
                <w:sz w:val="20"/>
                <w:szCs w:val="20"/>
                <w:u w:val="single"/>
                <w:lang w:eastAsia="zh-CN"/>
              </w:rPr>
            </w:pPr>
            <w:r w:rsidRPr="0030441C">
              <w:rPr>
                <w:rFonts w:ascii="楷体" w:eastAsia="楷体" w:hAnsi="楷体" w:cs="Arial" w:hint="eastAsia"/>
                <w:sz w:val="20"/>
                <w:szCs w:val="20"/>
                <w:lang w:eastAsia="zh-CN"/>
              </w:rPr>
              <w:t>请列出过去</w:t>
            </w:r>
            <w:r>
              <w:rPr>
                <w:rFonts w:ascii="楷体" w:eastAsia="楷体" w:hAnsi="楷体" w:cs="Arial" w:hint="eastAsia"/>
                <w:sz w:val="20"/>
                <w:szCs w:val="20"/>
                <w:lang w:eastAsia="zh-CN"/>
              </w:rPr>
              <w:t>地质公园范围调整和名称变更情况：</w:t>
            </w:r>
          </w:p>
        </w:tc>
      </w:tr>
    </w:tbl>
    <w:p w14:paraId="1935581D" w14:textId="77777777" w:rsidR="0030441C" w:rsidRDefault="0030441C" w:rsidP="0030441C">
      <w:pPr>
        <w:rPr>
          <w:rFonts w:ascii="Arial" w:hAnsi="Arial" w:cs="Arial"/>
          <w:b/>
          <w:color w:val="4472C4" w:themeColor="accent5"/>
          <w:sz w:val="20"/>
          <w:szCs w:val="20"/>
          <w:u w:val="single"/>
          <w:lang w:eastAsia="zh-CN"/>
        </w:rPr>
      </w:pPr>
    </w:p>
    <w:p w14:paraId="649CA3FC" w14:textId="77777777" w:rsidR="0030441C" w:rsidRPr="0030441C" w:rsidRDefault="0030441C" w:rsidP="00BD5993">
      <w:pPr>
        <w:rPr>
          <w:rFonts w:ascii="黑体" w:eastAsia="黑体" w:hAnsi="黑体" w:cs="Arial" w:hint="eastAsia"/>
          <w:b/>
          <w:color w:val="4472C4" w:themeColor="accent5"/>
          <w:u w:val="single"/>
          <w:lang w:eastAsia="zh-CN"/>
        </w:rPr>
      </w:pPr>
    </w:p>
    <w:p w14:paraId="5FC966C8" w14:textId="4CF5DD08" w:rsidR="00E33C9F" w:rsidRDefault="0039566B" w:rsidP="00BD5993">
      <w:pPr>
        <w:rPr>
          <w:rFonts w:ascii="黑体" w:eastAsia="黑体" w:hAnsi="黑体" w:cs="Arial" w:hint="eastAsia"/>
          <w:b/>
          <w:color w:val="4472C4" w:themeColor="accent5"/>
          <w:u w:val="single"/>
          <w:lang w:eastAsia="zh-CN"/>
        </w:rPr>
      </w:pPr>
      <w:r>
        <w:rPr>
          <w:rFonts w:ascii="黑体" w:eastAsia="黑体" w:hAnsi="黑体" w:cs="Arial" w:hint="eastAsia"/>
          <w:b/>
          <w:color w:val="4472C4" w:themeColor="accent5"/>
          <w:u w:val="single"/>
          <w:lang w:eastAsia="zh-CN"/>
        </w:rPr>
        <w:t>请</w:t>
      </w:r>
      <w:r w:rsidR="00900A99" w:rsidRPr="00557C68">
        <w:rPr>
          <w:rFonts w:ascii="黑体" w:eastAsia="黑体" w:hAnsi="黑体" w:cs="Arial" w:hint="eastAsia"/>
          <w:b/>
          <w:color w:val="4472C4" w:themeColor="accent5"/>
          <w:u w:val="single"/>
          <w:lang w:eastAsia="zh-CN"/>
        </w:rPr>
        <w:t>完成A部分</w:t>
      </w:r>
      <w:r>
        <w:rPr>
          <w:rFonts w:ascii="黑体" w:eastAsia="黑体" w:hAnsi="黑体" w:cs="Arial" w:hint="eastAsia"/>
          <w:b/>
          <w:color w:val="4472C4" w:themeColor="accent5"/>
          <w:u w:val="single"/>
          <w:lang w:eastAsia="zh-CN"/>
        </w:rPr>
        <w:t>：</w:t>
      </w:r>
      <w:r w:rsidR="00900A99" w:rsidRPr="0039566B">
        <w:rPr>
          <w:rFonts w:ascii="黑体" w:eastAsia="黑体" w:hAnsi="黑体" w:cs="Arial" w:hint="eastAsia"/>
          <w:b/>
          <w:lang w:eastAsia="zh-CN"/>
        </w:rPr>
        <w:t>范围拓展或缩减</w:t>
      </w:r>
    </w:p>
    <w:p w14:paraId="4C415BD4" w14:textId="77777777" w:rsidR="0039566B" w:rsidRPr="00557C68" w:rsidRDefault="0039566B" w:rsidP="00BD5993">
      <w:pPr>
        <w:rPr>
          <w:rFonts w:ascii="黑体" w:eastAsia="黑体" w:hAnsi="黑体" w:cs="Arial"/>
          <w:b/>
          <w:lang w:eastAsia="zh-CN"/>
        </w:rPr>
      </w:pPr>
    </w:p>
    <w:p w14:paraId="0E98318B" w14:textId="0F2D6BC7" w:rsidR="00991980" w:rsidRPr="00557C68" w:rsidRDefault="0039566B" w:rsidP="00BD5993">
      <w:pPr>
        <w:rPr>
          <w:rFonts w:ascii="黑体" w:eastAsia="黑体" w:hAnsi="黑体" w:cs="Arial"/>
          <w:b/>
          <w:u w:val="single"/>
          <w:lang w:eastAsia="zh-CN"/>
        </w:rPr>
      </w:pPr>
      <w:r>
        <w:rPr>
          <w:rFonts w:ascii="黑体" w:eastAsia="黑体" w:hAnsi="黑体" w:cs="Arial" w:hint="eastAsia"/>
          <w:b/>
          <w:color w:val="538135" w:themeColor="accent6" w:themeShade="BF"/>
          <w:u w:val="single"/>
          <w:lang w:eastAsia="zh-CN"/>
        </w:rPr>
        <w:t>请</w:t>
      </w:r>
      <w:r w:rsidR="00900A99" w:rsidRPr="00557C68">
        <w:rPr>
          <w:rFonts w:ascii="黑体" w:eastAsia="黑体" w:hAnsi="黑体" w:cs="Arial" w:hint="eastAsia"/>
          <w:b/>
          <w:color w:val="538135" w:themeColor="accent6" w:themeShade="BF"/>
          <w:u w:val="single"/>
          <w:lang w:eastAsia="zh-CN"/>
        </w:rPr>
        <w:t>完成B部分</w:t>
      </w:r>
      <w:r>
        <w:rPr>
          <w:rFonts w:ascii="黑体" w:eastAsia="黑体" w:hAnsi="黑体" w:cs="Arial" w:hint="eastAsia"/>
          <w:b/>
          <w:color w:val="538135" w:themeColor="accent6" w:themeShade="BF"/>
          <w:u w:val="single"/>
          <w:lang w:eastAsia="zh-CN"/>
        </w:rPr>
        <w:t>：</w:t>
      </w:r>
      <w:r w:rsidR="00900A99" w:rsidRPr="0039566B">
        <w:rPr>
          <w:rFonts w:ascii="黑体" w:eastAsia="黑体" w:hAnsi="黑体" w:cs="Arial" w:hint="eastAsia"/>
          <w:b/>
          <w:lang w:eastAsia="zh-CN"/>
        </w:rPr>
        <w:t>重命名</w:t>
      </w:r>
    </w:p>
    <w:p w14:paraId="7AF1982B" w14:textId="77777777" w:rsidR="00E33C9F" w:rsidRDefault="00E33C9F" w:rsidP="00BD5993">
      <w:pPr>
        <w:rPr>
          <w:rFonts w:ascii="Arial" w:hAnsi="Arial" w:cs="Arial"/>
          <w:b/>
          <w:sz w:val="20"/>
          <w:szCs w:val="20"/>
          <w:lang w:eastAsia="zh-CN"/>
        </w:rPr>
      </w:pPr>
    </w:p>
    <w:p w14:paraId="1680D0B5" w14:textId="13611864" w:rsidR="00BD5993" w:rsidRPr="000C38DA" w:rsidRDefault="002935B0" w:rsidP="000C38DA">
      <w:pPr>
        <w:ind w:right="-563"/>
        <w:rPr>
          <w:rFonts w:ascii="Arial" w:hAnsi="Arial" w:cs="Arial"/>
          <w:bCs/>
          <w:sz w:val="20"/>
          <w:szCs w:val="20"/>
          <w:lang w:eastAsia="zh-CN"/>
        </w:rPr>
      </w:pPr>
      <w:r>
        <w:rPr>
          <w:rFonts w:ascii="Arial" w:hAnsi="Arial" w:cs="Arial" w:hint="eastAsia"/>
          <w:b/>
          <w:color w:val="4472C4" w:themeColor="accent5"/>
          <w:sz w:val="20"/>
          <w:szCs w:val="20"/>
          <w:lang w:eastAsia="zh-CN"/>
        </w:rPr>
        <w:lastRenderedPageBreak/>
        <w:t>A</w:t>
      </w:r>
      <w:r>
        <w:rPr>
          <w:rFonts w:ascii="Arial" w:hAnsi="Arial" w:cs="Arial" w:hint="eastAsia"/>
          <w:b/>
          <w:color w:val="4472C4" w:themeColor="accent5"/>
          <w:sz w:val="20"/>
          <w:szCs w:val="20"/>
          <w:lang w:eastAsia="zh-CN"/>
        </w:rPr>
        <w:t>部分</w:t>
      </w:r>
      <w:r w:rsidR="00E33C9F" w:rsidRPr="000C38DA">
        <w:rPr>
          <w:rFonts w:ascii="Arial" w:hAnsi="Arial" w:cs="Arial"/>
          <w:b/>
          <w:color w:val="4472C4" w:themeColor="accent5"/>
          <w:sz w:val="20"/>
          <w:szCs w:val="20"/>
          <w:lang w:eastAsia="zh-CN"/>
        </w:rPr>
        <w:t xml:space="preserve">: </w:t>
      </w:r>
      <w:r w:rsidRPr="00557C68">
        <w:rPr>
          <w:rFonts w:ascii="楷体" w:eastAsia="楷体" w:hAnsi="楷体" w:cs="Arial" w:hint="eastAsia"/>
          <w:bCs/>
          <w:sz w:val="20"/>
          <w:szCs w:val="20"/>
          <w:lang w:eastAsia="zh-CN"/>
        </w:rPr>
        <w:t>请说明</w:t>
      </w:r>
      <w:r w:rsidR="0039566B">
        <w:rPr>
          <w:rFonts w:ascii="楷体" w:eastAsia="楷体" w:hAnsi="楷体" w:cs="Arial" w:hint="eastAsia"/>
          <w:bCs/>
          <w:sz w:val="20"/>
          <w:szCs w:val="20"/>
          <w:lang w:eastAsia="zh-CN"/>
        </w:rPr>
        <w:t>拟</w:t>
      </w:r>
      <w:r w:rsidRPr="00557C68">
        <w:rPr>
          <w:rFonts w:ascii="楷体" w:eastAsia="楷体" w:hAnsi="楷体" w:cs="Arial" w:hint="eastAsia"/>
          <w:bCs/>
          <w:sz w:val="20"/>
          <w:szCs w:val="20"/>
          <w:lang w:eastAsia="zh-CN"/>
        </w:rPr>
        <w:t>调整后的面积和人口数量</w:t>
      </w:r>
    </w:p>
    <w:p w14:paraId="5844AC93" w14:textId="77777777" w:rsidR="00BD5993" w:rsidRPr="00E33C9F" w:rsidRDefault="00BD5993" w:rsidP="00BD5993">
      <w:pPr>
        <w:spacing w:after="0"/>
        <w:rPr>
          <w:rFonts w:ascii="Arial" w:hAnsi="Arial" w:cs="Arial"/>
          <w:sz w:val="20"/>
          <w:szCs w:val="20"/>
          <w:lang w:eastAsia="zh-CN"/>
        </w:rPr>
      </w:pPr>
    </w:p>
    <w:tbl>
      <w:tblPr>
        <w:tblStyle w:val="a3"/>
        <w:tblW w:w="0" w:type="auto"/>
        <w:tblLook w:val="04A0" w:firstRow="1" w:lastRow="0" w:firstColumn="1" w:lastColumn="0" w:noHBand="0" w:noVBand="1"/>
      </w:tblPr>
      <w:tblGrid>
        <w:gridCol w:w="4675"/>
        <w:gridCol w:w="4675"/>
      </w:tblGrid>
      <w:tr w:rsidR="00BD5993" w:rsidRPr="00E33C9F" w14:paraId="6D599DA5" w14:textId="77777777" w:rsidTr="00BE5B0F">
        <w:tc>
          <w:tcPr>
            <w:tcW w:w="4675" w:type="dxa"/>
            <w:tcBorders>
              <w:top w:val="nil"/>
              <w:left w:val="nil"/>
              <w:bottom w:val="nil"/>
              <w:right w:val="single" w:sz="4" w:space="0" w:color="auto"/>
            </w:tcBorders>
          </w:tcPr>
          <w:p w14:paraId="5D9D7AB0" w14:textId="797716B5" w:rsidR="00BD5993" w:rsidRPr="00E33C9F" w:rsidRDefault="00900A99" w:rsidP="00557C68">
            <w:pPr>
              <w:ind w:leftChars="-48" w:left="-106" w:firstLineChars="50" w:firstLine="100"/>
              <w:rPr>
                <w:rFonts w:ascii="Arial" w:hAnsi="Arial" w:cs="Arial"/>
                <w:sz w:val="20"/>
                <w:szCs w:val="20"/>
                <w:lang w:eastAsia="zh-CN"/>
              </w:rPr>
            </w:pPr>
            <w:r w:rsidRPr="00557C68">
              <w:rPr>
                <w:rFonts w:ascii="楷体" w:eastAsia="楷体" w:hAnsi="楷体" w:cs="Arial" w:hint="eastAsia"/>
                <w:bCs/>
                <w:sz w:val="20"/>
                <w:szCs w:val="20"/>
                <w:lang w:eastAsia="zh-CN"/>
              </w:rPr>
              <w:t>新的世界地质公园面积：</w:t>
            </w:r>
          </w:p>
          <w:p w14:paraId="7D78925E" w14:textId="77777777" w:rsidR="00BD5993" w:rsidRPr="00E33C9F" w:rsidRDefault="00BD5993" w:rsidP="00BE5B0F">
            <w:pPr>
              <w:rPr>
                <w:rFonts w:ascii="Arial" w:hAnsi="Arial" w:cs="Arial"/>
                <w:sz w:val="20"/>
                <w:szCs w:val="20"/>
                <w:lang w:eastAsia="zh-CN"/>
              </w:rPr>
            </w:pPr>
          </w:p>
        </w:tc>
        <w:tc>
          <w:tcPr>
            <w:tcW w:w="4675" w:type="dxa"/>
            <w:tcBorders>
              <w:left w:val="single" w:sz="4" w:space="0" w:color="auto"/>
            </w:tcBorders>
          </w:tcPr>
          <w:p w14:paraId="15941796" w14:textId="77777777" w:rsidR="00BD5993" w:rsidRPr="00E33C9F" w:rsidRDefault="00BD5993" w:rsidP="00BE5B0F">
            <w:pPr>
              <w:rPr>
                <w:rFonts w:ascii="Arial" w:hAnsi="Arial" w:cs="Arial"/>
                <w:sz w:val="20"/>
                <w:szCs w:val="20"/>
                <w:lang w:eastAsia="zh-CN"/>
              </w:rPr>
            </w:pPr>
          </w:p>
        </w:tc>
      </w:tr>
    </w:tbl>
    <w:p w14:paraId="2201C013" w14:textId="77777777" w:rsidR="00BD5993" w:rsidRPr="00E33C9F" w:rsidRDefault="00BD5993" w:rsidP="00BD5993">
      <w:pPr>
        <w:spacing w:after="0"/>
        <w:rPr>
          <w:rFonts w:ascii="Arial" w:hAnsi="Arial" w:cs="Arial"/>
          <w:sz w:val="20"/>
          <w:szCs w:val="20"/>
          <w:lang w:eastAsia="zh-CN"/>
        </w:rPr>
      </w:pPr>
    </w:p>
    <w:tbl>
      <w:tblPr>
        <w:tblStyle w:val="a3"/>
        <w:tblW w:w="0" w:type="auto"/>
        <w:tblLook w:val="04A0" w:firstRow="1" w:lastRow="0" w:firstColumn="1" w:lastColumn="0" w:noHBand="0" w:noVBand="1"/>
      </w:tblPr>
      <w:tblGrid>
        <w:gridCol w:w="4675"/>
        <w:gridCol w:w="4675"/>
      </w:tblGrid>
      <w:tr w:rsidR="00BD5993" w:rsidRPr="00E33C9F" w14:paraId="7F3EA541" w14:textId="77777777" w:rsidTr="00BE5B0F">
        <w:tc>
          <w:tcPr>
            <w:tcW w:w="4675" w:type="dxa"/>
            <w:tcBorders>
              <w:top w:val="nil"/>
              <w:left w:val="nil"/>
              <w:bottom w:val="nil"/>
              <w:right w:val="single" w:sz="4" w:space="0" w:color="auto"/>
            </w:tcBorders>
          </w:tcPr>
          <w:p w14:paraId="38325991" w14:textId="68AF0A53" w:rsidR="00BD5993" w:rsidRPr="00557C68" w:rsidRDefault="002935B0" w:rsidP="00557C68">
            <w:pPr>
              <w:ind w:leftChars="-48" w:left="-106" w:firstLineChars="50" w:firstLine="100"/>
              <w:rPr>
                <w:rFonts w:ascii="楷体" w:eastAsia="楷体" w:hAnsi="楷体" w:cs="Arial"/>
                <w:bCs/>
                <w:sz w:val="20"/>
                <w:szCs w:val="20"/>
                <w:lang w:eastAsia="zh-CN"/>
              </w:rPr>
            </w:pPr>
            <w:r w:rsidRPr="00557C68">
              <w:rPr>
                <w:rFonts w:ascii="楷体" w:eastAsia="楷体" w:hAnsi="楷体" w:cs="Arial" w:hint="eastAsia"/>
                <w:bCs/>
                <w:sz w:val="20"/>
                <w:szCs w:val="20"/>
                <w:lang w:eastAsia="zh-CN"/>
              </w:rPr>
              <w:t>新的人口数量：</w:t>
            </w:r>
          </w:p>
          <w:p w14:paraId="7EA2E025" w14:textId="77777777" w:rsidR="00BD5993" w:rsidRPr="00E33C9F" w:rsidRDefault="00BD5993" w:rsidP="00BE5B0F">
            <w:pPr>
              <w:rPr>
                <w:rFonts w:ascii="Arial" w:hAnsi="Arial" w:cs="Arial"/>
                <w:sz w:val="20"/>
                <w:szCs w:val="20"/>
              </w:rPr>
            </w:pPr>
          </w:p>
        </w:tc>
        <w:tc>
          <w:tcPr>
            <w:tcW w:w="4675" w:type="dxa"/>
            <w:tcBorders>
              <w:left w:val="single" w:sz="4" w:space="0" w:color="auto"/>
            </w:tcBorders>
          </w:tcPr>
          <w:p w14:paraId="497DEECA" w14:textId="77777777" w:rsidR="00BD5993" w:rsidRPr="00E33C9F" w:rsidRDefault="00BD5993" w:rsidP="00BE5B0F">
            <w:pPr>
              <w:rPr>
                <w:rFonts w:ascii="Arial" w:hAnsi="Arial" w:cs="Arial"/>
                <w:sz w:val="20"/>
                <w:szCs w:val="20"/>
              </w:rPr>
            </w:pPr>
          </w:p>
        </w:tc>
      </w:tr>
    </w:tbl>
    <w:p w14:paraId="2156A1B5" w14:textId="77777777" w:rsidR="00BD5993" w:rsidRPr="00E33C9F" w:rsidRDefault="00BD5993" w:rsidP="00BD5993">
      <w:pPr>
        <w:spacing w:after="0"/>
        <w:rPr>
          <w:rFonts w:ascii="Arial" w:hAnsi="Arial" w:cs="Arial"/>
          <w:sz w:val="20"/>
          <w:szCs w:val="20"/>
        </w:rPr>
      </w:pPr>
    </w:p>
    <w:tbl>
      <w:tblPr>
        <w:tblStyle w:val="a3"/>
        <w:tblW w:w="0" w:type="auto"/>
        <w:tblLook w:val="04A0" w:firstRow="1" w:lastRow="0" w:firstColumn="1" w:lastColumn="0" w:noHBand="0" w:noVBand="1"/>
      </w:tblPr>
      <w:tblGrid>
        <w:gridCol w:w="4675"/>
        <w:gridCol w:w="4675"/>
      </w:tblGrid>
      <w:tr w:rsidR="006837F5" w:rsidRPr="00E33C9F" w14:paraId="182CA3E1" w14:textId="77777777" w:rsidTr="00AD50FE">
        <w:tc>
          <w:tcPr>
            <w:tcW w:w="4675" w:type="dxa"/>
            <w:tcBorders>
              <w:top w:val="nil"/>
              <w:left w:val="nil"/>
              <w:bottom w:val="nil"/>
              <w:right w:val="single" w:sz="4" w:space="0" w:color="auto"/>
            </w:tcBorders>
          </w:tcPr>
          <w:p w14:paraId="3BBC447D" w14:textId="78293C3D" w:rsidR="006837F5" w:rsidRPr="00E33C9F" w:rsidRDefault="002935B0" w:rsidP="00557C68">
            <w:pPr>
              <w:ind w:leftChars="-48" w:left="-106" w:firstLineChars="50" w:firstLine="100"/>
              <w:rPr>
                <w:rFonts w:ascii="Arial" w:hAnsi="Arial" w:cs="Arial"/>
                <w:sz w:val="20"/>
                <w:szCs w:val="20"/>
                <w:lang w:eastAsia="zh-CN"/>
              </w:rPr>
            </w:pPr>
            <w:r w:rsidRPr="00557C68">
              <w:rPr>
                <w:rFonts w:ascii="楷体" w:eastAsia="楷体" w:hAnsi="楷体" w:cs="Arial" w:hint="eastAsia"/>
                <w:bCs/>
                <w:sz w:val="20"/>
                <w:szCs w:val="20"/>
                <w:lang w:eastAsia="zh-CN"/>
              </w:rPr>
              <w:t>调整比例</w:t>
            </w:r>
            <w:r w:rsidR="00F065D7" w:rsidRPr="00557C68">
              <w:rPr>
                <w:rFonts w:ascii="楷体" w:eastAsia="楷体" w:hAnsi="楷体" w:cs="Arial"/>
                <w:bCs/>
                <w:sz w:val="20"/>
                <w:szCs w:val="20"/>
                <w:lang w:eastAsia="zh-CN"/>
              </w:rPr>
              <w:t xml:space="preserve"> (</w:t>
            </w:r>
            <w:r w:rsidRPr="00557C68">
              <w:rPr>
                <w:rFonts w:ascii="楷体" w:eastAsia="楷体" w:hAnsi="楷体" w:cs="Arial" w:hint="eastAsia"/>
                <w:bCs/>
                <w:sz w:val="20"/>
                <w:szCs w:val="20"/>
                <w:lang w:eastAsia="zh-CN"/>
              </w:rPr>
              <w:t>必须小于地质公园原有面积的</w:t>
            </w:r>
            <w:r w:rsidR="00F065D7" w:rsidRPr="00557C68">
              <w:rPr>
                <w:rFonts w:ascii="楷体" w:eastAsia="楷体" w:hAnsi="楷体" w:cs="Arial"/>
                <w:bCs/>
                <w:sz w:val="20"/>
                <w:szCs w:val="20"/>
                <w:lang w:eastAsia="zh-CN"/>
              </w:rPr>
              <w:t>10%)</w:t>
            </w:r>
            <w:r w:rsidR="00BA2ECB" w:rsidRPr="00E33C9F">
              <w:rPr>
                <w:rFonts w:ascii="Arial" w:hAnsi="Arial" w:cs="Arial"/>
                <w:sz w:val="20"/>
                <w:szCs w:val="20"/>
                <w:lang w:eastAsia="zh-CN"/>
              </w:rPr>
              <w:t>.</w:t>
            </w:r>
          </w:p>
          <w:p w14:paraId="409C51A4" w14:textId="77777777" w:rsidR="006837F5" w:rsidRPr="00E33C9F" w:rsidRDefault="006837F5" w:rsidP="00AD50FE">
            <w:pPr>
              <w:rPr>
                <w:rFonts w:ascii="Arial" w:hAnsi="Arial" w:cs="Arial"/>
                <w:sz w:val="20"/>
                <w:szCs w:val="20"/>
                <w:lang w:eastAsia="zh-CN"/>
              </w:rPr>
            </w:pPr>
          </w:p>
        </w:tc>
        <w:tc>
          <w:tcPr>
            <w:tcW w:w="4675" w:type="dxa"/>
            <w:tcBorders>
              <w:left w:val="single" w:sz="4" w:space="0" w:color="auto"/>
            </w:tcBorders>
          </w:tcPr>
          <w:p w14:paraId="47F4DF70" w14:textId="77777777" w:rsidR="006837F5" w:rsidRPr="00E33C9F" w:rsidRDefault="006837F5" w:rsidP="00AD50FE">
            <w:pPr>
              <w:rPr>
                <w:rFonts w:ascii="Arial" w:hAnsi="Arial" w:cs="Arial"/>
                <w:sz w:val="20"/>
                <w:szCs w:val="20"/>
                <w:lang w:eastAsia="zh-CN"/>
              </w:rPr>
            </w:pPr>
          </w:p>
        </w:tc>
      </w:tr>
    </w:tbl>
    <w:p w14:paraId="7ACC7A27" w14:textId="77777777" w:rsidR="00F065D7" w:rsidRPr="00557C68" w:rsidRDefault="00F065D7">
      <w:pPr>
        <w:rPr>
          <w:rFonts w:ascii="Arial" w:hAnsi="Arial" w:cs="Arial"/>
          <w:b/>
          <w:sz w:val="20"/>
          <w:szCs w:val="20"/>
          <w:lang w:eastAsia="zh-CN"/>
        </w:rPr>
      </w:pPr>
    </w:p>
    <w:p w14:paraId="22C0B91C" w14:textId="64E33B49" w:rsidR="00583F04" w:rsidRPr="00557C68" w:rsidRDefault="002935B0">
      <w:pPr>
        <w:rPr>
          <w:rFonts w:ascii="黑体" w:eastAsia="黑体" w:hAnsi="黑体" w:cs="Arial"/>
          <w:b/>
          <w:sz w:val="20"/>
          <w:szCs w:val="20"/>
          <w:lang w:eastAsia="zh-CN"/>
        </w:rPr>
      </w:pPr>
      <w:r w:rsidRPr="00557C68">
        <w:rPr>
          <w:rFonts w:ascii="黑体" w:eastAsia="黑体" w:hAnsi="黑体" w:cs="Arial" w:hint="eastAsia"/>
          <w:b/>
          <w:sz w:val="20"/>
          <w:szCs w:val="20"/>
          <w:lang w:eastAsia="zh-CN"/>
        </w:rPr>
        <w:t>是否会有任何</w:t>
      </w:r>
      <w:r w:rsidRPr="00557C68">
        <w:rPr>
          <w:rFonts w:ascii="黑体" w:eastAsia="黑体" w:hAnsi="黑体" w:cs="Arial" w:hint="eastAsia"/>
          <w:b/>
          <w:sz w:val="20"/>
          <w:szCs w:val="20"/>
          <w:u w:val="single"/>
          <w:lang w:eastAsia="zh-CN"/>
        </w:rPr>
        <w:t>益处或损失</w:t>
      </w:r>
      <w:r w:rsidRPr="00557C68">
        <w:rPr>
          <w:rFonts w:ascii="黑体" w:eastAsia="黑体" w:hAnsi="黑体" w:cs="Arial" w:hint="eastAsia"/>
          <w:b/>
          <w:sz w:val="20"/>
          <w:szCs w:val="20"/>
          <w:lang w:eastAsia="zh-CN"/>
        </w:rPr>
        <w:t>，请注明：</w:t>
      </w:r>
    </w:p>
    <w:p w14:paraId="568A1A32" w14:textId="7A4C7570" w:rsidR="00583F04" w:rsidRPr="00557C68" w:rsidRDefault="002935B0">
      <w:pPr>
        <w:rPr>
          <w:rFonts w:ascii="楷体" w:eastAsia="楷体" w:hAnsi="楷体" w:cs="Arial"/>
          <w:bCs/>
          <w:sz w:val="20"/>
          <w:szCs w:val="20"/>
          <w:lang w:eastAsia="zh-CN"/>
        </w:rPr>
      </w:pPr>
      <w:r w:rsidRPr="00557C68">
        <w:rPr>
          <w:rFonts w:ascii="楷体" w:eastAsia="楷体" w:hAnsi="楷体" w:cs="Arial" w:hint="eastAsia"/>
          <w:bCs/>
          <w:sz w:val="20"/>
          <w:szCs w:val="20"/>
          <w:lang w:eastAsia="zh-CN"/>
        </w:rPr>
        <w:t>地质公园遗迹点</w:t>
      </w:r>
      <w:r w:rsidR="00583F04" w:rsidRPr="00557C68">
        <w:rPr>
          <w:rFonts w:ascii="楷体" w:eastAsia="楷体" w:hAnsi="楷体" w:cs="Arial"/>
          <w:bCs/>
          <w:sz w:val="20"/>
          <w:szCs w:val="20"/>
          <w:lang w:eastAsia="zh-CN"/>
        </w:rPr>
        <w:t xml:space="preserve">: </w:t>
      </w:r>
      <w:r w:rsidR="00B47295" w:rsidRPr="00557C68">
        <w:rPr>
          <w:rFonts w:ascii="楷体" w:eastAsia="楷体" w:hAnsi="楷体" w:cs="Arial"/>
          <w:bCs/>
          <w:sz w:val="20"/>
          <w:szCs w:val="20"/>
          <w:lang w:eastAsia="zh-CN"/>
        </w:rPr>
        <w:t xml:space="preserve"> </w:t>
      </w:r>
      <w:r w:rsidRPr="00557C68">
        <w:rPr>
          <w:rFonts w:ascii="楷体" w:eastAsia="楷体" w:hAnsi="楷体" w:cs="Arial" w:hint="eastAsia"/>
          <w:bCs/>
          <w:sz w:val="20"/>
          <w:szCs w:val="20"/>
          <w:lang w:eastAsia="zh-CN"/>
        </w:rPr>
        <w:t>是</w:t>
      </w:r>
      <w:r w:rsidR="00583F04" w:rsidRPr="00557C68">
        <w:rPr>
          <w:rFonts w:ascii="楷体" w:eastAsia="楷体" w:hAnsi="楷体" w:cs="Arial"/>
          <w:bCs/>
          <w:sz w:val="20"/>
          <w:szCs w:val="20"/>
          <w:lang w:eastAsia="zh-CN"/>
        </w:rPr>
        <w:sym w:font="Wingdings" w:char="F06F"/>
      </w:r>
      <w:r w:rsidR="00583F04" w:rsidRPr="00557C68">
        <w:rPr>
          <w:rFonts w:ascii="楷体" w:eastAsia="楷体" w:hAnsi="楷体" w:cs="Arial"/>
          <w:bCs/>
          <w:sz w:val="20"/>
          <w:szCs w:val="20"/>
          <w:lang w:eastAsia="zh-CN"/>
        </w:rPr>
        <w:t xml:space="preserve">  </w:t>
      </w:r>
      <w:r w:rsidRPr="00557C68">
        <w:rPr>
          <w:rFonts w:ascii="楷体" w:eastAsia="楷体" w:hAnsi="楷体" w:cs="Arial" w:hint="eastAsia"/>
          <w:bCs/>
          <w:sz w:val="20"/>
          <w:szCs w:val="20"/>
          <w:lang w:eastAsia="zh-CN"/>
        </w:rPr>
        <w:t>否</w:t>
      </w:r>
      <w:r w:rsidR="00583F04" w:rsidRPr="00557C68">
        <w:rPr>
          <w:rFonts w:ascii="楷体" w:eastAsia="楷体" w:hAnsi="楷体" w:cs="Arial"/>
          <w:bCs/>
          <w:sz w:val="20"/>
          <w:szCs w:val="20"/>
          <w:lang w:eastAsia="zh-CN"/>
        </w:rPr>
        <w:sym w:font="Wingdings" w:char="F06F"/>
      </w:r>
      <w:r w:rsidR="00583F04" w:rsidRPr="00557C68">
        <w:rPr>
          <w:rFonts w:ascii="楷体" w:eastAsia="楷体" w:hAnsi="楷体" w:cs="Arial"/>
          <w:bCs/>
          <w:sz w:val="20"/>
          <w:szCs w:val="20"/>
          <w:lang w:eastAsia="zh-CN"/>
        </w:rPr>
        <w:t xml:space="preserve">   (</w:t>
      </w:r>
      <w:r w:rsidRPr="00557C68">
        <w:rPr>
          <w:rFonts w:ascii="楷体" w:eastAsia="楷体" w:hAnsi="楷体" w:cs="Arial" w:hint="eastAsia"/>
          <w:bCs/>
          <w:sz w:val="20"/>
          <w:szCs w:val="20"/>
          <w:lang w:eastAsia="zh-CN"/>
        </w:rPr>
        <w:t>如果是，请说明哪些特征</w:t>
      </w:r>
      <w:r w:rsidR="00F12C8B" w:rsidRPr="00557C68">
        <w:rPr>
          <w:rFonts w:ascii="楷体" w:eastAsia="楷体" w:hAnsi="楷体" w:cs="Arial" w:hint="eastAsia"/>
          <w:bCs/>
          <w:sz w:val="20"/>
          <w:szCs w:val="20"/>
          <w:lang w:eastAsia="zh-CN"/>
        </w:rPr>
        <w:t>将并入</w:t>
      </w:r>
      <w:r w:rsidR="00E5181F" w:rsidRPr="00D21B4B">
        <w:rPr>
          <w:rFonts w:ascii="楷体" w:eastAsia="楷体" w:hAnsi="楷体" w:cs="Arial" w:hint="eastAsia"/>
          <w:bCs/>
          <w:sz w:val="20"/>
          <w:szCs w:val="20"/>
          <w:lang w:eastAsia="zh-CN"/>
        </w:rPr>
        <w:t>地质公园遗迹点组合中</w:t>
      </w:r>
      <w:r w:rsidR="00F12C8B" w:rsidRPr="00557C68">
        <w:rPr>
          <w:rFonts w:ascii="楷体" w:eastAsia="楷体" w:hAnsi="楷体" w:cs="Arial" w:hint="eastAsia"/>
          <w:bCs/>
          <w:sz w:val="20"/>
          <w:szCs w:val="20"/>
          <w:lang w:eastAsia="zh-CN"/>
        </w:rPr>
        <w:t>或</w:t>
      </w:r>
      <w:r w:rsidR="00E5181F">
        <w:rPr>
          <w:rFonts w:ascii="楷体" w:eastAsia="楷体" w:hAnsi="楷体" w:cs="Arial" w:hint="eastAsia"/>
          <w:bCs/>
          <w:sz w:val="20"/>
          <w:szCs w:val="20"/>
          <w:lang w:eastAsia="zh-CN"/>
        </w:rPr>
        <w:t>从中</w:t>
      </w:r>
      <w:r w:rsidR="00F12C8B" w:rsidRPr="00557C68">
        <w:rPr>
          <w:rFonts w:ascii="楷体" w:eastAsia="楷体" w:hAnsi="楷体" w:cs="Arial" w:hint="eastAsia"/>
          <w:bCs/>
          <w:sz w:val="20"/>
          <w:szCs w:val="20"/>
          <w:lang w:eastAsia="zh-CN"/>
        </w:rPr>
        <w:t>移除</w:t>
      </w:r>
      <w:r w:rsidR="00583F04" w:rsidRPr="00557C68">
        <w:rPr>
          <w:rFonts w:ascii="楷体" w:eastAsia="楷体" w:hAnsi="楷体" w:cs="Arial"/>
          <w:bCs/>
          <w:sz w:val="20"/>
          <w:szCs w:val="20"/>
          <w:lang w:eastAsia="zh-CN"/>
        </w:rPr>
        <w:t>)</w:t>
      </w:r>
    </w:p>
    <w:tbl>
      <w:tblPr>
        <w:tblStyle w:val="a3"/>
        <w:tblW w:w="0" w:type="auto"/>
        <w:tblInd w:w="108" w:type="dxa"/>
        <w:tblLook w:val="04A0" w:firstRow="1" w:lastRow="0" w:firstColumn="1" w:lastColumn="0" w:noHBand="0" w:noVBand="1"/>
      </w:tblPr>
      <w:tblGrid>
        <w:gridCol w:w="9242"/>
      </w:tblGrid>
      <w:tr w:rsidR="001346E6" w:rsidRPr="00E33C9F" w14:paraId="7736F73E" w14:textId="77777777" w:rsidTr="003B1BBF">
        <w:tc>
          <w:tcPr>
            <w:tcW w:w="9242" w:type="dxa"/>
          </w:tcPr>
          <w:p w14:paraId="0B1BE4C2" w14:textId="77777777" w:rsidR="001346E6" w:rsidRPr="00E33C9F" w:rsidRDefault="001346E6">
            <w:pPr>
              <w:rPr>
                <w:rFonts w:ascii="Arial" w:hAnsi="Arial" w:cs="Arial"/>
                <w:sz w:val="20"/>
                <w:szCs w:val="20"/>
                <w:lang w:eastAsia="zh-CN"/>
              </w:rPr>
            </w:pPr>
          </w:p>
          <w:p w14:paraId="78BA0EE0" w14:textId="77777777" w:rsidR="001346E6" w:rsidRDefault="001346E6">
            <w:pPr>
              <w:rPr>
                <w:rFonts w:ascii="Arial" w:hAnsi="Arial" w:cs="Arial"/>
                <w:sz w:val="20"/>
                <w:szCs w:val="20"/>
                <w:lang w:eastAsia="zh-CN"/>
              </w:rPr>
            </w:pPr>
          </w:p>
          <w:p w14:paraId="7C32939E" w14:textId="77777777" w:rsidR="00E33C9F" w:rsidRDefault="00E33C9F">
            <w:pPr>
              <w:rPr>
                <w:rFonts w:ascii="Arial" w:hAnsi="Arial" w:cs="Arial"/>
                <w:sz w:val="20"/>
                <w:szCs w:val="20"/>
                <w:lang w:eastAsia="zh-CN"/>
              </w:rPr>
            </w:pPr>
          </w:p>
          <w:p w14:paraId="67C7CE01" w14:textId="3B5605D7" w:rsidR="00E33C9F" w:rsidRPr="00E33C9F" w:rsidRDefault="00E33C9F">
            <w:pPr>
              <w:rPr>
                <w:rFonts w:ascii="Arial" w:hAnsi="Arial" w:cs="Arial"/>
                <w:sz w:val="20"/>
                <w:szCs w:val="20"/>
                <w:lang w:eastAsia="zh-CN"/>
              </w:rPr>
            </w:pPr>
          </w:p>
        </w:tc>
      </w:tr>
    </w:tbl>
    <w:p w14:paraId="4E9E9F39" w14:textId="77777777" w:rsidR="00E5181F" w:rsidRDefault="00E5181F">
      <w:pPr>
        <w:rPr>
          <w:rFonts w:ascii="Arial" w:hAnsi="Arial" w:cs="Arial"/>
          <w:sz w:val="20"/>
          <w:szCs w:val="20"/>
          <w:lang w:eastAsia="zh-CN"/>
        </w:rPr>
      </w:pPr>
    </w:p>
    <w:p w14:paraId="381F898F" w14:textId="7D397173" w:rsidR="00583F04" w:rsidRPr="00557C68" w:rsidRDefault="00E5181F">
      <w:pPr>
        <w:rPr>
          <w:rFonts w:ascii="楷体" w:eastAsia="楷体" w:hAnsi="楷体" w:cs="Arial"/>
          <w:bCs/>
          <w:sz w:val="20"/>
          <w:szCs w:val="20"/>
          <w:lang w:eastAsia="zh-CN"/>
        </w:rPr>
      </w:pPr>
      <w:r w:rsidRPr="00557C68">
        <w:rPr>
          <w:rFonts w:ascii="楷体" w:eastAsia="楷体" w:hAnsi="楷体" w:cs="Arial" w:hint="eastAsia"/>
          <w:bCs/>
          <w:sz w:val="20"/>
          <w:szCs w:val="20"/>
          <w:lang w:eastAsia="zh-CN"/>
        </w:rPr>
        <w:t>世界地质公园或合作伙伴设施：是</w:t>
      </w:r>
      <w:r w:rsidR="00583F04" w:rsidRPr="00557C68">
        <w:rPr>
          <w:rFonts w:ascii="楷体" w:eastAsia="楷体" w:hAnsi="楷体" w:cs="Arial"/>
          <w:bCs/>
          <w:sz w:val="20"/>
          <w:szCs w:val="20"/>
          <w:lang w:eastAsia="zh-CN"/>
        </w:rPr>
        <w:sym w:font="Wingdings" w:char="F06F"/>
      </w:r>
      <w:r w:rsidR="00583F04" w:rsidRPr="00557C68">
        <w:rPr>
          <w:rFonts w:ascii="楷体" w:eastAsia="楷体" w:hAnsi="楷体" w:cs="Arial"/>
          <w:bCs/>
          <w:sz w:val="20"/>
          <w:szCs w:val="20"/>
          <w:lang w:eastAsia="zh-CN"/>
        </w:rPr>
        <w:t xml:space="preserve">  </w:t>
      </w:r>
      <w:r w:rsidRPr="00557C68">
        <w:rPr>
          <w:rFonts w:ascii="楷体" w:eastAsia="楷体" w:hAnsi="楷体" w:cs="Arial" w:hint="eastAsia"/>
          <w:bCs/>
          <w:sz w:val="20"/>
          <w:szCs w:val="20"/>
          <w:lang w:eastAsia="zh-CN"/>
        </w:rPr>
        <w:t>否</w:t>
      </w:r>
      <w:r w:rsidR="00583F04" w:rsidRPr="00557C68">
        <w:rPr>
          <w:rFonts w:ascii="楷体" w:eastAsia="楷体" w:hAnsi="楷体" w:cs="Arial"/>
          <w:bCs/>
          <w:sz w:val="20"/>
          <w:szCs w:val="20"/>
          <w:lang w:eastAsia="zh-CN"/>
        </w:rPr>
        <w:sym w:font="Wingdings" w:char="F06F"/>
      </w:r>
      <w:r w:rsidR="00583F04" w:rsidRPr="00557C68">
        <w:rPr>
          <w:rFonts w:ascii="楷体" w:eastAsia="楷体" w:hAnsi="楷体" w:cs="Arial"/>
          <w:bCs/>
          <w:sz w:val="20"/>
          <w:szCs w:val="20"/>
          <w:lang w:eastAsia="zh-CN"/>
        </w:rPr>
        <w:t xml:space="preserve"> (</w:t>
      </w:r>
      <w:r w:rsidR="002A61B7" w:rsidRPr="00557C68">
        <w:rPr>
          <w:rFonts w:ascii="楷体" w:eastAsia="楷体" w:hAnsi="楷体" w:cs="Arial" w:hint="eastAsia"/>
          <w:bCs/>
          <w:sz w:val="20"/>
          <w:szCs w:val="20"/>
          <w:lang w:eastAsia="zh-CN"/>
        </w:rPr>
        <w:t>如果是，请说明哪些设施将并入您的地质公园范围或从中移除</w:t>
      </w:r>
      <w:r w:rsidR="00583F04" w:rsidRPr="00557C68">
        <w:rPr>
          <w:rFonts w:ascii="楷体" w:eastAsia="楷体" w:hAnsi="楷体" w:cs="Arial"/>
          <w:bCs/>
          <w:sz w:val="20"/>
          <w:szCs w:val="20"/>
          <w:lang w:eastAsia="zh-CN"/>
        </w:rPr>
        <w:t>)</w:t>
      </w:r>
    </w:p>
    <w:tbl>
      <w:tblPr>
        <w:tblStyle w:val="a3"/>
        <w:tblW w:w="0" w:type="auto"/>
        <w:tblInd w:w="108" w:type="dxa"/>
        <w:tblLook w:val="04A0" w:firstRow="1" w:lastRow="0" w:firstColumn="1" w:lastColumn="0" w:noHBand="0" w:noVBand="1"/>
      </w:tblPr>
      <w:tblGrid>
        <w:gridCol w:w="9356"/>
      </w:tblGrid>
      <w:tr w:rsidR="001346E6" w:rsidRPr="00E33C9F" w14:paraId="6373F81F" w14:textId="77777777" w:rsidTr="003B1BBF">
        <w:tc>
          <w:tcPr>
            <w:tcW w:w="9356" w:type="dxa"/>
          </w:tcPr>
          <w:p w14:paraId="2CED13E8" w14:textId="77777777" w:rsidR="001346E6" w:rsidRPr="00E33C9F" w:rsidRDefault="001346E6" w:rsidP="00BB19BF">
            <w:pPr>
              <w:rPr>
                <w:rFonts w:ascii="Arial" w:hAnsi="Arial" w:cs="Arial"/>
                <w:sz w:val="20"/>
                <w:szCs w:val="20"/>
                <w:lang w:eastAsia="zh-CN"/>
              </w:rPr>
            </w:pPr>
          </w:p>
          <w:p w14:paraId="1E2186C5" w14:textId="77777777" w:rsidR="001346E6" w:rsidRPr="00E33C9F" w:rsidRDefault="001346E6" w:rsidP="00BB19BF">
            <w:pPr>
              <w:rPr>
                <w:rFonts w:ascii="Arial" w:hAnsi="Arial" w:cs="Arial"/>
                <w:sz w:val="20"/>
                <w:szCs w:val="20"/>
                <w:lang w:eastAsia="zh-CN"/>
              </w:rPr>
            </w:pPr>
          </w:p>
          <w:p w14:paraId="073C0518" w14:textId="77777777" w:rsidR="001346E6" w:rsidRPr="00E33C9F" w:rsidRDefault="001346E6" w:rsidP="00BB19BF">
            <w:pPr>
              <w:rPr>
                <w:rFonts w:ascii="Arial" w:hAnsi="Arial" w:cs="Arial"/>
                <w:sz w:val="20"/>
                <w:szCs w:val="20"/>
                <w:lang w:eastAsia="zh-CN"/>
              </w:rPr>
            </w:pPr>
          </w:p>
          <w:p w14:paraId="11F0F1AB" w14:textId="77777777" w:rsidR="001346E6" w:rsidRPr="00E33C9F" w:rsidRDefault="001346E6" w:rsidP="00BB19BF">
            <w:pPr>
              <w:rPr>
                <w:rFonts w:ascii="Arial" w:hAnsi="Arial" w:cs="Arial"/>
                <w:sz w:val="20"/>
                <w:szCs w:val="20"/>
                <w:lang w:eastAsia="zh-CN"/>
              </w:rPr>
            </w:pPr>
          </w:p>
        </w:tc>
      </w:tr>
    </w:tbl>
    <w:p w14:paraId="7302B6A5" w14:textId="77777777" w:rsidR="00BD5993" w:rsidRPr="00E33C9F" w:rsidRDefault="00BD5993">
      <w:pPr>
        <w:rPr>
          <w:rFonts w:ascii="Arial" w:hAnsi="Arial" w:cs="Arial"/>
          <w:sz w:val="20"/>
          <w:szCs w:val="20"/>
          <w:lang w:eastAsia="zh-CN"/>
        </w:rPr>
      </w:pPr>
    </w:p>
    <w:p w14:paraId="4A25BBAC" w14:textId="411D2760" w:rsidR="00583F04" w:rsidRPr="00557C68" w:rsidRDefault="002A61B7">
      <w:pPr>
        <w:rPr>
          <w:rFonts w:ascii="楷体" w:eastAsia="楷体" w:hAnsi="楷体" w:cs="Arial"/>
          <w:bCs/>
          <w:sz w:val="20"/>
          <w:szCs w:val="20"/>
          <w:lang w:eastAsia="zh-CN"/>
        </w:rPr>
      </w:pPr>
      <w:r w:rsidRPr="00557C68">
        <w:rPr>
          <w:rFonts w:ascii="楷体" w:eastAsia="楷体" w:hAnsi="楷体" w:cs="Arial" w:hint="eastAsia"/>
          <w:bCs/>
          <w:sz w:val="20"/>
          <w:szCs w:val="20"/>
          <w:lang w:eastAsia="zh-CN"/>
        </w:rPr>
        <w:t>请确认是否进行了</w:t>
      </w:r>
      <w:r w:rsidR="0039566B">
        <w:rPr>
          <w:rFonts w:ascii="楷体" w:eastAsia="楷体" w:hAnsi="楷体" w:cs="Arial" w:hint="eastAsia"/>
          <w:bCs/>
          <w:sz w:val="20"/>
          <w:szCs w:val="20"/>
          <w:lang w:eastAsia="zh-CN"/>
        </w:rPr>
        <w:t>公众</w:t>
      </w:r>
      <w:r w:rsidR="0066459B">
        <w:rPr>
          <w:rFonts w:ascii="楷体" w:eastAsia="楷体" w:hAnsi="楷体" w:cs="Arial" w:hint="eastAsia"/>
          <w:bCs/>
          <w:sz w:val="20"/>
          <w:szCs w:val="20"/>
          <w:lang w:eastAsia="zh-CN"/>
        </w:rPr>
        <w:t>咨询</w:t>
      </w:r>
      <w:r w:rsidR="0039566B">
        <w:rPr>
          <w:rFonts w:ascii="楷体" w:eastAsia="楷体" w:hAnsi="楷体" w:cs="Arial" w:hint="eastAsia"/>
          <w:bCs/>
          <w:sz w:val="20"/>
          <w:szCs w:val="20"/>
          <w:lang w:eastAsia="zh-CN"/>
        </w:rPr>
        <w:t>（征求意见）</w:t>
      </w:r>
      <w:r w:rsidRPr="00557C68">
        <w:rPr>
          <w:rFonts w:ascii="楷体" w:eastAsia="楷体" w:hAnsi="楷体" w:cs="Arial" w:hint="eastAsia"/>
          <w:bCs/>
          <w:sz w:val="20"/>
          <w:szCs w:val="20"/>
          <w:lang w:eastAsia="zh-CN"/>
        </w:rPr>
        <w:t>，以讨论世界地质公园</w:t>
      </w:r>
      <w:r w:rsidR="0039566B">
        <w:rPr>
          <w:rFonts w:ascii="楷体" w:eastAsia="楷体" w:hAnsi="楷体" w:cs="Arial" w:hint="eastAsia"/>
          <w:bCs/>
          <w:sz w:val="20"/>
          <w:szCs w:val="20"/>
          <w:lang w:eastAsia="zh-CN"/>
        </w:rPr>
        <w:t>的</w:t>
      </w:r>
      <w:r>
        <w:rPr>
          <w:rFonts w:ascii="楷体" w:eastAsia="楷体" w:hAnsi="楷体" w:cs="Arial" w:hint="eastAsia"/>
          <w:bCs/>
          <w:sz w:val="20"/>
          <w:szCs w:val="20"/>
          <w:lang w:eastAsia="zh-CN"/>
        </w:rPr>
        <w:t>范围调整：是</w:t>
      </w:r>
      <w:r w:rsidR="001346E6" w:rsidRPr="00557C68">
        <w:rPr>
          <w:rFonts w:ascii="楷体" w:eastAsia="楷体" w:hAnsi="楷体" w:cs="Arial"/>
          <w:bCs/>
          <w:sz w:val="20"/>
          <w:szCs w:val="20"/>
          <w:lang w:eastAsia="zh-CN"/>
        </w:rPr>
        <w:sym w:font="Wingdings" w:char="F06F"/>
      </w:r>
      <w:r w:rsidR="001346E6" w:rsidRPr="00557C68">
        <w:rPr>
          <w:rFonts w:ascii="楷体" w:eastAsia="楷体" w:hAnsi="楷体" w:cs="Arial"/>
          <w:bCs/>
          <w:sz w:val="20"/>
          <w:szCs w:val="20"/>
          <w:lang w:eastAsia="zh-CN"/>
        </w:rPr>
        <w:t xml:space="preserve">  </w:t>
      </w:r>
      <w:r>
        <w:rPr>
          <w:rFonts w:ascii="楷体" w:eastAsia="楷体" w:hAnsi="楷体" w:cs="Arial" w:hint="eastAsia"/>
          <w:bCs/>
          <w:sz w:val="20"/>
          <w:szCs w:val="20"/>
          <w:lang w:eastAsia="zh-CN"/>
        </w:rPr>
        <w:t>否</w:t>
      </w:r>
      <w:r w:rsidR="001346E6" w:rsidRPr="00557C68">
        <w:rPr>
          <w:rFonts w:ascii="楷体" w:eastAsia="楷体" w:hAnsi="楷体" w:cs="Arial"/>
          <w:bCs/>
          <w:sz w:val="20"/>
          <w:szCs w:val="20"/>
          <w:lang w:eastAsia="zh-CN"/>
        </w:rPr>
        <w:sym w:font="Wingdings" w:char="F06F"/>
      </w:r>
      <w:r w:rsidR="001346E6" w:rsidRPr="00557C68">
        <w:rPr>
          <w:rFonts w:ascii="楷体" w:eastAsia="楷体" w:hAnsi="楷体" w:cs="Arial"/>
          <w:bCs/>
          <w:sz w:val="20"/>
          <w:szCs w:val="20"/>
          <w:lang w:eastAsia="zh-CN"/>
        </w:rPr>
        <w:t xml:space="preserve">    (</w:t>
      </w:r>
      <w:r>
        <w:rPr>
          <w:rFonts w:ascii="楷体" w:eastAsia="楷体" w:hAnsi="楷体" w:cs="Arial" w:hint="eastAsia"/>
          <w:bCs/>
          <w:sz w:val="20"/>
          <w:szCs w:val="20"/>
          <w:lang w:eastAsia="zh-CN"/>
        </w:rPr>
        <w:t>如果否，请解释原因</w:t>
      </w:r>
      <w:r w:rsidR="001346E6" w:rsidRPr="00557C68">
        <w:rPr>
          <w:rFonts w:ascii="楷体" w:eastAsia="楷体" w:hAnsi="楷体" w:cs="Arial"/>
          <w:bCs/>
          <w:sz w:val="20"/>
          <w:szCs w:val="20"/>
          <w:lang w:eastAsia="zh-CN"/>
        </w:rPr>
        <w:t>)</w:t>
      </w:r>
    </w:p>
    <w:tbl>
      <w:tblPr>
        <w:tblStyle w:val="a3"/>
        <w:tblW w:w="0" w:type="auto"/>
        <w:tblInd w:w="108" w:type="dxa"/>
        <w:tblLook w:val="04A0" w:firstRow="1" w:lastRow="0" w:firstColumn="1" w:lastColumn="0" w:noHBand="0" w:noVBand="1"/>
      </w:tblPr>
      <w:tblGrid>
        <w:gridCol w:w="9356"/>
      </w:tblGrid>
      <w:tr w:rsidR="001346E6" w:rsidRPr="00E33C9F" w14:paraId="2A1BC22F" w14:textId="77777777" w:rsidTr="003B1BBF">
        <w:tc>
          <w:tcPr>
            <w:tcW w:w="9356" w:type="dxa"/>
          </w:tcPr>
          <w:p w14:paraId="249D8656" w14:textId="77777777" w:rsidR="001346E6" w:rsidRPr="00E33C9F" w:rsidRDefault="001346E6">
            <w:pPr>
              <w:rPr>
                <w:rFonts w:ascii="Arial" w:hAnsi="Arial" w:cs="Arial"/>
                <w:sz w:val="20"/>
                <w:szCs w:val="20"/>
                <w:lang w:eastAsia="zh-CN"/>
              </w:rPr>
            </w:pPr>
          </w:p>
          <w:p w14:paraId="4A374458" w14:textId="77777777" w:rsidR="001346E6" w:rsidRPr="00E33C9F" w:rsidRDefault="001346E6">
            <w:pPr>
              <w:rPr>
                <w:rFonts w:ascii="Arial" w:hAnsi="Arial" w:cs="Arial"/>
                <w:sz w:val="20"/>
                <w:szCs w:val="20"/>
                <w:lang w:eastAsia="zh-CN"/>
              </w:rPr>
            </w:pPr>
          </w:p>
          <w:p w14:paraId="4545B92A" w14:textId="5F12239F" w:rsidR="001346E6" w:rsidRPr="00E33C9F" w:rsidRDefault="001346E6">
            <w:pPr>
              <w:rPr>
                <w:rFonts w:ascii="Arial" w:hAnsi="Arial" w:cs="Arial"/>
                <w:sz w:val="20"/>
                <w:szCs w:val="20"/>
                <w:lang w:eastAsia="zh-CN"/>
              </w:rPr>
            </w:pPr>
          </w:p>
          <w:p w14:paraId="1EDD47E4" w14:textId="77777777" w:rsidR="00450852" w:rsidRPr="00E33C9F" w:rsidRDefault="00450852">
            <w:pPr>
              <w:rPr>
                <w:rFonts w:ascii="Arial" w:hAnsi="Arial" w:cs="Arial"/>
                <w:sz w:val="20"/>
                <w:szCs w:val="20"/>
                <w:lang w:eastAsia="zh-CN"/>
              </w:rPr>
            </w:pPr>
          </w:p>
        </w:tc>
      </w:tr>
    </w:tbl>
    <w:p w14:paraId="2C0E64D1" w14:textId="77777777" w:rsidR="00450852" w:rsidRPr="00E33C9F" w:rsidRDefault="00450852">
      <w:pPr>
        <w:rPr>
          <w:rFonts w:ascii="Arial" w:hAnsi="Arial" w:cs="Arial"/>
          <w:sz w:val="20"/>
          <w:szCs w:val="20"/>
          <w:lang w:eastAsia="zh-CN"/>
        </w:rPr>
      </w:pPr>
    </w:p>
    <w:p w14:paraId="3F3E7D71" w14:textId="77777777" w:rsidR="0058120D" w:rsidRPr="00BC41C5" w:rsidRDefault="0058120D" w:rsidP="00A256FE">
      <w:pPr>
        <w:pBdr>
          <w:top w:val="single" w:sz="4" w:space="1" w:color="auto"/>
        </w:pBdr>
        <w:rPr>
          <w:rFonts w:ascii="Arial" w:hAnsi="Arial" w:cs="Arial"/>
          <w:sz w:val="20"/>
          <w:szCs w:val="20"/>
          <w:u w:val="single"/>
          <w:lang w:eastAsia="zh-CN"/>
        </w:rPr>
      </w:pPr>
    </w:p>
    <w:p w14:paraId="5B5F37E2" w14:textId="08D93610" w:rsidR="00C96FC3" w:rsidRPr="00873379" w:rsidRDefault="00E33C9F">
      <w:pPr>
        <w:rPr>
          <w:rFonts w:ascii="Arial" w:hAnsi="Arial" w:cs="Arial"/>
          <w:b/>
          <w:sz w:val="18"/>
          <w:szCs w:val="18"/>
          <w:lang w:eastAsia="zh-CN"/>
        </w:rPr>
      </w:pPr>
      <w:r w:rsidRPr="000C38DA">
        <w:rPr>
          <w:rFonts w:ascii="Arial" w:hAnsi="Arial" w:cs="Arial"/>
          <w:b/>
          <w:color w:val="4472C4" w:themeColor="accent5"/>
          <w:sz w:val="20"/>
          <w:szCs w:val="20"/>
          <w:u w:val="single"/>
          <w:lang w:eastAsia="zh-CN"/>
        </w:rPr>
        <w:t>A</w:t>
      </w:r>
      <w:r w:rsidR="002A61B7">
        <w:rPr>
          <w:rFonts w:ascii="Arial" w:hAnsi="Arial" w:cs="Arial" w:hint="eastAsia"/>
          <w:b/>
          <w:color w:val="4472C4" w:themeColor="accent5"/>
          <w:sz w:val="20"/>
          <w:szCs w:val="20"/>
          <w:u w:val="single"/>
          <w:lang w:eastAsia="zh-CN"/>
        </w:rPr>
        <w:t>部分</w:t>
      </w:r>
      <w:r w:rsidRPr="000C38DA">
        <w:rPr>
          <w:rFonts w:ascii="Arial" w:hAnsi="Arial" w:cs="Arial"/>
          <w:b/>
          <w:color w:val="4472C4" w:themeColor="accent5"/>
          <w:sz w:val="20"/>
          <w:szCs w:val="20"/>
          <w:lang w:eastAsia="zh-CN"/>
        </w:rPr>
        <w:t xml:space="preserve">: </w:t>
      </w:r>
      <w:r w:rsidR="002A61B7" w:rsidRPr="00557C68">
        <w:rPr>
          <w:rFonts w:ascii="Arial" w:hAnsi="Arial" w:cs="Arial" w:hint="eastAsia"/>
          <w:b/>
          <w:sz w:val="20"/>
          <w:szCs w:val="20"/>
          <w:lang w:eastAsia="zh-CN"/>
        </w:rPr>
        <w:t>需要的其他信息</w:t>
      </w:r>
      <w:r w:rsidR="00450852" w:rsidRPr="00E33C9F">
        <w:rPr>
          <w:rFonts w:ascii="Arial" w:hAnsi="Arial" w:cs="Arial"/>
          <w:b/>
          <w:sz w:val="20"/>
          <w:szCs w:val="20"/>
          <w:lang w:eastAsia="zh-CN"/>
        </w:rPr>
        <w:t xml:space="preserve"> </w:t>
      </w:r>
      <w:r w:rsidR="00450852" w:rsidRPr="008E230B">
        <w:rPr>
          <w:rFonts w:ascii="Arial" w:hAnsi="Arial" w:cs="Arial"/>
          <w:sz w:val="16"/>
          <w:szCs w:val="16"/>
          <w:lang w:eastAsia="zh-CN"/>
        </w:rPr>
        <w:t>(</w:t>
      </w:r>
      <w:proofErr w:type="gramStart"/>
      <w:r w:rsidR="002A61B7">
        <w:rPr>
          <w:rFonts w:ascii="Arial" w:hAnsi="Arial" w:cs="Arial" w:hint="eastAsia"/>
          <w:sz w:val="16"/>
          <w:szCs w:val="16"/>
          <w:lang w:eastAsia="zh-CN"/>
        </w:rPr>
        <w:t>请勾选所</w:t>
      </w:r>
      <w:proofErr w:type="gramEnd"/>
      <w:r w:rsidR="002A61B7">
        <w:rPr>
          <w:rFonts w:ascii="Arial" w:hAnsi="Arial" w:cs="Arial" w:hint="eastAsia"/>
          <w:sz w:val="16"/>
          <w:szCs w:val="16"/>
          <w:lang w:eastAsia="zh-CN"/>
        </w:rPr>
        <w:t>包括的条款</w:t>
      </w:r>
      <w:r w:rsidR="00450852" w:rsidRPr="008E230B">
        <w:rPr>
          <w:rFonts w:ascii="Arial" w:hAnsi="Arial" w:cs="Arial"/>
          <w:sz w:val="16"/>
          <w:szCs w:val="16"/>
          <w:lang w:eastAsia="zh-CN"/>
        </w:rPr>
        <w:t>)</w:t>
      </w:r>
    </w:p>
    <w:p w14:paraId="6EEFBF27" w14:textId="77777777" w:rsidR="00C96FC3" w:rsidRPr="00873379" w:rsidRDefault="00C96FC3">
      <w:pPr>
        <w:rPr>
          <w:rFonts w:ascii="Arial" w:hAnsi="Arial" w:cs="Arial"/>
          <w:sz w:val="16"/>
          <w:szCs w:val="16"/>
          <w:lang w:eastAsia="zh-CN"/>
        </w:rPr>
      </w:pPr>
    </w:p>
    <w:p w14:paraId="7E852424" w14:textId="4EED082C" w:rsidR="00C96FC3" w:rsidRPr="00557C68" w:rsidRDefault="002A61B7" w:rsidP="00BA2ECB">
      <w:pPr>
        <w:pStyle w:val="aa"/>
        <w:numPr>
          <w:ilvl w:val="0"/>
          <w:numId w:val="1"/>
        </w:numPr>
        <w:tabs>
          <w:tab w:val="left" w:pos="4253"/>
        </w:tabs>
        <w:rPr>
          <w:rFonts w:ascii="楷体" w:eastAsia="楷体" w:hAnsi="楷体" w:cs="Arial"/>
          <w:sz w:val="20"/>
          <w:szCs w:val="20"/>
          <w:lang w:eastAsia="zh-CN"/>
        </w:rPr>
      </w:pPr>
      <w:r w:rsidRPr="00557C68">
        <w:rPr>
          <w:rFonts w:ascii="楷体" w:eastAsia="楷体" w:hAnsi="楷体" w:cs="Arial" w:hint="eastAsia"/>
          <w:sz w:val="20"/>
          <w:szCs w:val="20"/>
          <w:lang w:eastAsia="zh-CN"/>
        </w:rPr>
        <w:t>矢量文件</w:t>
      </w:r>
      <w:r w:rsidR="00C96FC3" w:rsidRPr="00557C68">
        <w:rPr>
          <w:rFonts w:ascii="楷体" w:eastAsia="楷体" w:hAnsi="楷体" w:cs="Arial"/>
          <w:sz w:val="20"/>
          <w:szCs w:val="20"/>
          <w:lang w:eastAsia="zh-CN"/>
        </w:rPr>
        <w:t>:</w:t>
      </w:r>
      <w:r w:rsidR="00BA2ECB" w:rsidRPr="00557C68">
        <w:rPr>
          <w:rFonts w:ascii="楷体" w:eastAsia="楷体" w:hAnsi="楷体" w:cs="Arial"/>
          <w:sz w:val="20"/>
          <w:szCs w:val="20"/>
          <w:lang w:eastAsia="zh-CN"/>
        </w:rPr>
        <w:t xml:space="preserve">  </w:t>
      </w:r>
      <w:r w:rsidR="00873379" w:rsidRPr="00557C68">
        <w:rPr>
          <w:rFonts w:ascii="楷体" w:eastAsia="楷体" w:hAnsi="楷体" w:cs="Arial"/>
          <w:sz w:val="20"/>
          <w:szCs w:val="20"/>
          <w:lang w:eastAsia="zh-CN"/>
        </w:rPr>
        <w:t xml:space="preserve"> </w:t>
      </w:r>
      <w:r w:rsidR="00A256FE" w:rsidRPr="00557C68">
        <w:rPr>
          <w:rFonts w:ascii="楷体" w:eastAsia="楷体" w:hAnsi="楷体" w:cs="Arial"/>
          <w:sz w:val="24"/>
          <w:szCs w:val="24"/>
        </w:rPr>
        <w:sym w:font="Wingdings" w:char="F06F"/>
      </w:r>
      <w:r w:rsidR="00A256FE" w:rsidRPr="00557C68">
        <w:rPr>
          <w:rFonts w:ascii="楷体" w:eastAsia="楷体" w:hAnsi="楷体" w:cs="Arial"/>
          <w:sz w:val="24"/>
          <w:szCs w:val="24"/>
          <w:lang w:eastAsia="zh-CN"/>
        </w:rPr>
        <w:t xml:space="preserve"> </w:t>
      </w:r>
      <w:r w:rsidR="00E5274E" w:rsidRPr="00557C68">
        <w:rPr>
          <w:rFonts w:ascii="楷体" w:eastAsia="楷体" w:hAnsi="楷体" w:cs="Arial" w:hint="eastAsia"/>
          <w:sz w:val="20"/>
          <w:szCs w:val="20"/>
          <w:lang w:eastAsia="zh-CN"/>
        </w:rPr>
        <w:t>原始矢量文件</w:t>
      </w:r>
      <w:r w:rsidR="00F065D7" w:rsidRPr="00557C68">
        <w:rPr>
          <w:rFonts w:ascii="楷体" w:eastAsia="楷体" w:hAnsi="楷体" w:cs="Arial"/>
          <w:sz w:val="20"/>
          <w:szCs w:val="20"/>
          <w:lang w:eastAsia="zh-CN"/>
        </w:rPr>
        <w:t xml:space="preserve"> </w:t>
      </w:r>
      <w:r w:rsidR="00F065D7" w:rsidRPr="00557C68">
        <w:rPr>
          <w:rFonts w:ascii="楷体" w:eastAsia="楷体" w:hAnsi="楷体" w:cs="Arial"/>
          <w:sz w:val="20"/>
          <w:szCs w:val="20"/>
          <w:lang w:eastAsia="zh-CN"/>
        </w:rPr>
        <w:tab/>
      </w:r>
      <w:r w:rsidR="00A256FE" w:rsidRPr="00557C68">
        <w:rPr>
          <w:rFonts w:ascii="楷体" w:eastAsia="楷体" w:hAnsi="楷体" w:cs="Arial"/>
          <w:sz w:val="20"/>
          <w:szCs w:val="20"/>
          <w:lang w:eastAsia="zh-CN"/>
        </w:rPr>
        <w:t xml:space="preserve"> </w:t>
      </w:r>
      <w:r w:rsidR="00A256FE" w:rsidRPr="00557C68">
        <w:rPr>
          <w:rFonts w:ascii="楷体" w:eastAsia="楷体" w:hAnsi="楷体" w:cs="Arial"/>
          <w:sz w:val="20"/>
          <w:szCs w:val="20"/>
          <w:lang w:eastAsia="zh-CN"/>
        </w:rPr>
        <w:tab/>
      </w:r>
      <w:r w:rsidR="00A256FE" w:rsidRPr="00557C68">
        <w:rPr>
          <w:rFonts w:ascii="楷体" w:eastAsia="楷体" w:hAnsi="楷体" w:cs="Arial"/>
          <w:sz w:val="24"/>
          <w:szCs w:val="24"/>
        </w:rPr>
        <w:sym w:font="Wingdings" w:char="F06F"/>
      </w:r>
      <w:r w:rsidR="00A256FE" w:rsidRPr="00557C68">
        <w:rPr>
          <w:rFonts w:ascii="楷体" w:eastAsia="楷体" w:hAnsi="楷体" w:cs="Arial"/>
          <w:sz w:val="20"/>
          <w:szCs w:val="20"/>
          <w:lang w:eastAsia="zh-CN"/>
        </w:rPr>
        <w:t xml:space="preserve"> </w:t>
      </w:r>
      <w:r w:rsidR="00E5274E" w:rsidRPr="00557C68">
        <w:rPr>
          <w:rFonts w:ascii="楷体" w:eastAsia="楷体" w:hAnsi="楷体" w:cs="Arial" w:hint="eastAsia"/>
          <w:sz w:val="20"/>
          <w:szCs w:val="20"/>
          <w:lang w:eastAsia="zh-CN"/>
        </w:rPr>
        <w:t>新的拟调整范围矢量文件</w:t>
      </w:r>
      <w:r w:rsidR="00BA2ECB" w:rsidRPr="00557C68">
        <w:rPr>
          <w:rFonts w:ascii="楷体" w:eastAsia="楷体" w:hAnsi="楷体" w:cs="Arial"/>
          <w:sz w:val="20"/>
          <w:szCs w:val="20"/>
          <w:lang w:eastAsia="zh-CN"/>
        </w:rPr>
        <w:br/>
      </w:r>
    </w:p>
    <w:p w14:paraId="7506CBA8" w14:textId="3128D316" w:rsidR="00BA2ECB" w:rsidRPr="00557C68" w:rsidRDefault="00E5274E" w:rsidP="00E5274E">
      <w:pPr>
        <w:pStyle w:val="aa"/>
        <w:numPr>
          <w:ilvl w:val="0"/>
          <w:numId w:val="1"/>
        </w:numPr>
        <w:tabs>
          <w:tab w:val="left" w:pos="8222"/>
        </w:tabs>
        <w:rPr>
          <w:rFonts w:ascii="楷体" w:eastAsia="楷体" w:hAnsi="楷体" w:cs="Arial"/>
          <w:sz w:val="20"/>
          <w:szCs w:val="20"/>
          <w:lang w:eastAsia="zh-CN"/>
        </w:rPr>
      </w:pPr>
      <w:r w:rsidRPr="00557C68">
        <w:rPr>
          <w:rFonts w:ascii="楷体" w:eastAsia="楷体" w:hAnsi="楷体" w:cs="Arial" w:hint="eastAsia"/>
          <w:sz w:val="20"/>
          <w:szCs w:val="20"/>
          <w:lang w:eastAsia="zh-CN"/>
        </w:rPr>
        <w:t>调整后的边界地图并突出显示调整部分范围</w:t>
      </w:r>
      <w:r w:rsidR="0039566B">
        <w:rPr>
          <w:rFonts w:ascii="楷体" w:eastAsia="楷体" w:hAnsi="楷体" w:cs="Arial" w:hint="eastAsia"/>
          <w:sz w:val="20"/>
          <w:szCs w:val="20"/>
          <w:lang w:eastAsia="zh-CN"/>
        </w:rPr>
        <w:t>（参照模板）</w:t>
      </w:r>
      <w:r w:rsidRPr="00557C68">
        <w:rPr>
          <w:rFonts w:ascii="楷体" w:eastAsia="楷体" w:hAnsi="楷体" w:cs="Arial"/>
          <w:sz w:val="20"/>
          <w:szCs w:val="20"/>
          <w:lang w:eastAsia="zh-CN"/>
        </w:rPr>
        <w:t xml:space="preserve"> </w:t>
      </w:r>
      <w:r w:rsidR="00BD5993" w:rsidRPr="00557C68">
        <w:rPr>
          <w:rFonts w:ascii="楷体" w:eastAsia="楷体" w:hAnsi="楷体" w:cs="Arial"/>
          <w:sz w:val="20"/>
          <w:szCs w:val="20"/>
          <w:lang w:eastAsia="zh-CN"/>
        </w:rPr>
        <w:t xml:space="preserve"> </w:t>
      </w:r>
      <w:r w:rsidR="00BD5993" w:rsidRPr="00557C68">
        <w:rPr>
          <w:rFonts w:ascii="楷体" w:eastAsia="楷体" w:hAnsi="楷体" w:cs="Arial"/>
          <w:sz w:val="24"/>
          <w:szCs w:val="24"/>
        </w:rPr>
        <w:sym w:font="Wingdings" w:char="F06F"/>
      </w:r>
      <w:r w:rsidR="00BE7577" w:rsidRPr="00557C68">
        <w:rPr>
          <w:rFonts w:ascii="楷体" w:eastAsia="楷体" w:hAnsi="楷体" w:cs="Arial"/>
          <w:sz w:val="20"/>
          <w:szCs w:val="20"/>
          <w:lang w:eastAsia="zh-CN"/>
        </w:rPr>
        <w:br/>
      </w:r>
    </w:p>
    <w:p w14:paraId="54C86559" w14:textId="70EBFAB8" w:rsidR="00A256FE" w:rsidRPr="00557C68" w:rsidRDefault="00E5274E" w:rsidP="00BA2ECB">
      <w:pPr>
        <w:pStyle w:val="aa"/>
        <w:numPr>
          <w:ilvl w:val="0"/>
          <w:numId w:val="1"/>
        </w:numPr>
        <w:tabs>
          <w:tab w:val="left" w:pos="8222"/>
        </w:tabs>
        <w:rPr>
          <w:rFonts w:ascii="楷体" w:eastAsia="楷体" w:hAnsi="楷体" w:cs="Arial"/>
          <w:sz w:val="20"/>
          <w:szCs w:val="20"/>
          <w:lang w:eastAsia="zh-CN"/>
        </w:rPr>
      </w:pPr>
      <w:r w:rsidRPr="00557C68">
        <w:rPr>
          <w:rFonts w:ascii="楷体" w:eastAsia="楷体" w:hAnsi="楷体" w:hint="eastAsia"/>
          <w:sz w:val="20"/>
          <w:szCs w:val="20"/>
          <w:lang w:eastAsia="zh-CN"/>
        </w:rPr>
        <w:t>对于</w:t>
      </w:r>
      <w:r w:rsidR="0039566B">
        <w:rPr>
          <w:rFonts w:ascii="楷体" w:eastAsia="楷体" w:hAnsi="楷体" w:hint="eastAsia"/>
          <w:sz w:val="20"/>
          <w:szCs w:val="20"/>
          <w:lang w:eastAsia="zh-CN"/>
        </w:rPr>
        <w:t>范围拓展</w:t>
      </w:r>
      <w:r w:rsidRPr="00557C68">
        <w:rPr>
          <w:rFonts w:ascii="楷体" w:eastAsia="楷体" w:hAnsi="楷体" w:hint="eastAsia"/>
          <w:sz w:val="20"/>
          <w:szCs w:val="20"/>
          <w:lang w:eastAsia="zh-CN"/>
        </w:rPr>
        <w:t>，请向</w:t>
      </w:r>
      <w:r w:rsidR="003820C3">
        <w:rPr>
          <w:rFonts w:ascii="楷体" w:eastAsia="楷体" w:hAnsi="楷体" w:hint="eastAsia"/>
          <w:sz w:val="20"/>
          <w:szCs w:val="20"/>
          <w:lang w:eastAsia="zh-CN"/>
        </w:rPr>
        <w:t>联合国</w:t>
      </w:r>
      <w:r w:rsidRPr="00557C68">
        <w:rPr>
          <w:rFonts w:ascii="楷体" w:eastAsia="楷体" w:hAnsi="楷体" w:hint="eastAsia"/>
          <w:sz w:val="20"/>
          <w:szCs w:val="20"/>
          <w:lang w:eastAsia="zh-CN"/>
        </w:rPr>
        <w:t>教科文组织世界地质公园秘书处提供一份档案</w:t>
      </w:r>
      <w:r w:rsidR="00294CAF" w:rsidRPr="00557C68">
        <w:rPr>
          <w:rFonts w:ascii="楷体" w:eastAsia="楷体" w:hAnsi="楷体" w:hint="eastAsia"/>
          <w:sz w:val="20"/>
          <w:szCs w:val="20"/>
          <w:lang w:eastAsia="zh-CN"/>
        </w:rPr>
        <w:t>文件</w:t>
      </w:r>
      <w:r w:rsidRPr="00557C68">
        <w:rPr>
          <w:rFonts w:ascii="楷体" w:eastAsia="楷体" w:hAnsi="楷体"/>
          <w:sz w:val="20"/>
          <w:szCs w:val="20"/>
          <w:lang w:eastAsia="zh-CN"/>
        </w:rPr>
        <w:t>(</w:t>
      </w:r>
      <w:r w:rsidRPr="00557C68">
        <w:rPr>
          <w:rFonts w:ascii="楷体" w:eastAsia="楷体" w:hAnsi="楷体" w:hint="eastAsia"/>
          <w:sz w:val="20"/>
          <w:szCs w:val="20"/>
          <w:lang w:eastAsia="zh-CN"/>
        </w:rPr>
        <w:t>不超过10页)，详细介绍在您的</w:t>
      </w:r>
      <w:r w:rsidR="00294CAF" w:rsidRPr="00557C68">
        <w:rPr>
          <w:rFonts w:ascii="楷体" w:eastAsia="楷体" w:hAnsi="楷体" w:hint="eastAsia"/>
          <w:sz w:val="20"/>
          <w:szCs w:val="20"/>
          <w:lang w:eastAsia="zh-CN"/>
        </w:rPr>
        <w:t>世界地质公园范围内</w:t>
      </w:r>
      <w:r w:rsidR="003820C3" w:rsidRPr="00557C68">
        <w:rPr>
          <w:rFonts w:ascii="楷体" w:eastAsia="楷体" w:hAnsi="楷体" w:hint="eastAsia"/>
          <w:sz w:val="20"/>
          <w:szCs w:val="20"/>
          <w:lang w:eastAsia="zh-CN"/>
        </w:rPr>
        <w:t>新增的</w:t>
      </w:r>
      <w:r w:rsidRPr="00557C68">
        <w:rPr>
          <w:rFonts w:ascii="楷体" w:eastAsia="楷体" w:hAnsi="楷体" w:hint="eastAsia"/>
          <w:sz w:val="20"/>
          <w:szCs w:val="20"/>
          <w:lang w:eastAsia="zh-CN"/>
        </w:rPr>
        <w:t>地点和设施，并附</w:t>
      </w:r>
      <w:r w:rsidR="00294CAF" w:rsidRPr="00557C68">
        <w:rPr>
          <w:rFonts w:ascii="楷体" w:eastAsia="楷体" w:hAnsi="楷体" w:hint="eastAsia"/>
          <w:sz w:val="20"/>
          <w:szCs w:val="20"/>
          <w:lang w:eastAsia="zh-CN"/>
        </w:rPr>
        <w:t>标注这些</w:t>
      </w:r>
      <w:r w:rsidRPr="00557C68">
        <w:rPr>
          <w:rFonts w:ascii="楷体" w:eastAsia="楷体" w:hAnsi="楷体" w:hint="eastAsia"/>
          <w:sz w:val="20"/>
          <w:szCs w:val="20"/>
          <w:lang w:eastAsia="zh-CN"/>
        </w:rPr>
        <w:t>新地点</w:t>
      </w:r>
      <w:r w:rsidR="00294CAF" w:rsidRPr="00557C68">
        <w:rPr>
          <w:rFonts w:ascii="楷体" w:eastAsia="楷体" w:hAnsi="楷体" w:hint="eastAsia"/>
          <w:sz w:val="20"/>
          <w:szCs w:val="20"/>
          <w:lang w:eastAsia="zh-CN"/>
        </w:rPr>
        <w:t>位置</w:t>
      </w:r>
      <w:r w:rsidRPr="00557C68">
        <w:rPr>
          <w:rFonts w:ascii="楷体" w:eastAsia="楷体" w:hAnsi="楷体" w:hint="eastAsia"/>
          <w:sz w:val="20"/>
          <w:szCs w:val="20"/>
          <w:lang w:eastAsia="zh-CN"/>
        </w:rPr>
        <w:t>的地图</w:t>
      </w:r>
      <w:r w:rsidR="003820C3">
        <w:rPr>
          <w:rFonts w:ascii="楷体" w:eastAsia="楷体" w:hAnsi="楷体" w:hint="eastAsia"/>
          <w:sz w:val="20"/>
          <w:szCs w:val="20"/>
          <w:lang w:eastAsia="zh-CN"/>
        </w:rPr>
        <w:t xml:space="preserve">  </w:t>
      </w:r>
      <w:r w:rsidR="00BA2ECB" w:rsidRPr="00557C68">
        <w:rPr>
          <w:rFonts w:ascii="楷体" w:eastAsia="楷体" w:hAnsi="楷体" w:cs="Arial"/>
          <w:sz w:val="20"/>
          <w:szCs w:val="20"/>
          <w:lang w:eastAsia="zh-CN"/>
        </w:rPr>
        <w:sym w:font="Wingdings" w:char="F06F"/>
      </w:r>
      <w:r w:rsidR="00BE7577" w:rsidRPr="00557C68">
        <w:rPr>
          <w:rFonts w:ascii="楷体" w:eastAsia="楷体" w:hAnsi="楷体" w:cs="Arial"/>
          <w:sz w:val="20"/>
          <w:szCs w:val="20"/>
          <w:lang w:eastAsia="zh-CN"/>
        </w:rPr>
        <w:br/>
      </w:r>
    </w:p>
    <w:p w14:paraId="3856C75C" w14:textId="5DBF4F5C" w:rsidR="00C96FC3" w:rsidRPr="00E33C9F" w:rsidRDefault="00E5274E" w:rsidP="00E5274E">
      <w:pPr>
        <w:pStyle w:val="aa"/>
        <w:numPr>
          <w:ilvl w:val="0"/>
          <w:numId w:val="1"/>
        </w:numPr>
        <w:tabs>
          <w:tab w:val="left" w:pos="4253"/>
        </w:tabs>
        <w:rPr>
          <w:rFonts w:ascii="Arial" w:hAnsi="Arial" w:cs="Arial"/>
          <w:sz w:val="20"/>
          <w:szCs w:val="20"/>
          <w:lang w:eastAsia="zh-CN"/>
        </w:rPr>
      </w:pPr>
      <w:r w:rsidRPr="00557C68">
        <w:rPr>
          <w:rFonts w:ascii="楷体" w:eastAsia="楷体" w:hAnsi="楷体" w:hint="eastAsia"/>
          <w:sz w:val="20"/>
          <w:szCs w:val="20"/>
          <w:lang w:eastAsia="zh-CN"/>
        </w:rPr>
        <w:t>联合国教科文组织国家委员会或负责联合国教科文组织有关事务的相关政府机构的支持函</w:t>
      </w:r>
      <w:r w:rsidR="00BD5993" w:rsidRPr="00557C68">
        <w:rPr>
          <w:rFonts w:ascii="楷体" w:eastAsia="楷体" w:hAnsi="楷体"/>
          <w:sz w:val="20"/>
          <w:szCs w:val="20"/>
          <w:lang w:eastAsia="zh-CN"/>
        </w:rPr>
        <w:sym w:font="Wingdings" w:char="F06F"/>
      </w:r>
      <w:r w:rsidR="00E33C9F" w:rsidRPr="00557C68">
        <w:rPr>
          <w:rFonts w:ascii="楷体" w:eastAsia="楷体" w:hAnsi="楷体"/>
          <w:sz w:val="20"/>
          <w:szCs w:val="20"/>
          <w:lang w:eastAsia="zh-CN"/>
        </w:rPr>
        <w:br/>
      </w:r>
    </w:p>
    <w:p w14:paraId="742AEDF5" w14:textId="18B07F2F" w:rsidR="00C96FC3" w:rsidRPr="000C38DA" w:rsidRDefault="00C96FC3" w:rsidP="00450852">
      <w:pPr>
        <w:pBdr>
          <w:top w:val="single" w:sz="4" w:space="1" w:color="auto"/>
        </w:pBdr>
        <w:rPr>
          <w:rFonts w:ascii="Arial" w:hAnsi="Arial" w:cs="Arial"/>
          <w:sz w:val="12"/>
          <w:szCs w:val="12"/>
          <w:lang w:eastAsia="zh-CN"/>
        </w:rPr>
      </w:pPr>
    </w:p>
    <w:p w14:paraId="460BFB40" w14:textId="64E8C691" w:rsidR="00E33C9F" w:rsidRDefault="00E33C9F" w:rsidP="00450852">
      <w:pPr>
        <w:pBdr>
          <w:top w:val="single" w:sz="4" w:space="1" w:color="auto"/>
        </w:pBdr>
        <w:rPr>
          <w:rFonts w:ascii="Arial" w:hAnsi="Arial" w:cs="Arial"/>
          <w:b/>
          <w:bCs/>
          <w:sz w:val="20"/>
          <w:szCs w:val="20"/>
          <w:lang w:eastAsia="zh-CN"/>
        </w:rPr>
      </w:pPr>
      <w:r w:rsidRPr="000C38DA">
        <w:rPr>
          <w:rFonts w:ascii="Arial" w:hAnsi="Arial" w:cs="Arial"/>
          <w:b/>
          <w:bCs/>
          <w:color w:val="538135" w:themeColor="accent6" w:themeShade="BF"/>
          <w:sz w:val="20"/>
          <w:szCs w:val="20"/>
          <w:u w:val="single"/>
          <w:lang w:eastAsia="zh-CN"/>
        </w:rPr>
        <w:t>B</w:t>
      </w:r>
      <w:r w:rsidR="00E5274E">
        <w:rPr>
          <w:rFonts w:ascii="Arial" w:hAnsi="Arial" w:cs="Arial" w:hint="eastAsia"/>
          <w:b/>
          <w:bCs/>
          <w:color w:val="538135" w:themeColor="accent6" w:themeShade="BF"/>
          <w:sz w:val="20"/>
          <w:szCs w:val="20"/>
          <w:u w:val="single"/>
          <w:lang w:eastAsia="zh-CN"/>
        </w:rPr>
        <w:t>部分</w:t>
      </w:r>
      <w:r w:rsidRPr="00873379">
        <w:rPr>
          <w:rFonts w:ascii="Arial" w:hAnsi="Arial" w:cs="Arial"/>
          <w:b/>
          <w:bCs/>
          <w:sz w:val="20"/>
          <w:szCs w:val="20"/>
          <w:lang w:eastAsia="zh-CN"/>
        </w:rPr>
        <w:t>:</w:t>
      </w:r>
      <w:r w:rsidR="00BC41C5">
        <w:rPr>
          <w:rFonts w:ascii="Arial" w:hAnsi="Arial" w:cs="Arial"/>
          <w:b/>
          <w:bCs/>
          <w:sz w:val="20"/>
          <w:szCs w:val="20"/>
          <w:lang w:eastAsia="zh-CN"/>
        </w:rPr>
        <w:t xml:space="preserve">  </w:t>
      </w:r>
      <w:r w:rsidR="00E5274E">
        <w:rPr>
          <w:rFonts w:ascii="Arial" w:hAnsi="Arial" w:cs="Arial" w:hint="eastAsia"/>
          <w:b/>
          <w:bCs/>
          <w:sz w:val="20"/>
          <w:szCs w:val="20"/>
          <w:lang w:eastAsia="zh-CN"/>
        </w:rPr>
        <w:t>世界地质公园重命名</w:t>
      </w:r>
    </w:p>
    <w:p w14:paraId="082A1E65" w14:textId="52DCC276" w:rsidR="00263461" w:rsidRPr="00BC41C5" w:rsidRDefault="00263461" w:rsidP="00450852">
      <w:pPr>
        <w:pBdr>
          <w:top w:val="single" w:sz="4" w:space="1" w:color="auto"/>
        </w:pBdr>
        <w:rPr>
          <w:rFonts w:ascii="Arial" w:hAnsi="Arial" w:cs="Arial"/>
          <w:b/>
          <w:bCs/>
          <w:sz w:val="8"/>
          <w:szCs w:val="8"/>
          <w:lang w:eastAsia="zh-CN"/>
        </w:rPr>
      </w:pPr>
    </w:p>
    <w:p w14:paraId="6B7AE32F" w14:textId="3C52B352" w:rsidR="00263461" w:rsidRPr="00BC41C5" w:rsidRDefault="008D3694" w:rsidP="00BC41C5">
      <w:pPr>
        <w:rPr>
          <w:rFonts w:ascii="Arial" w:hAnsi="Arial" w:cs="Arial"/>
          <w:sz w:val="20"/>
          <w:szCs w:val="20"/>
          <w:lang w:eastAsia="zh-CN"/>
        </w:rPr>
      </w:pPr>
      <w:r w:rsidRPr="00557C68">
        <w:rPr>
          <w:rFonts w:ascii="楷体" w:eastAsia="楷体" w:hAnsi="楷体" w:hint="eastAsia"/>
          <w:sz w:val="20"/>
          <w:szCs w:val="20"/>
          <w:lang w:eastAsia="zh-CN"/>
        </w:rPr>
        <w:t>请解释清楚新名称的意义和起源，以及其为何适合您的</w:t>
      </w:r>
      <w:r>
        <w:rPr>
          <w:rFonts w:ascii="楷体" w:eastAsia="楷体" w:hAnsi="楷体" w:hint="eastAsia"/>
          <w:sz w:val="20"/>
          <w:szCs w:val="20"/>
          <w:lang w:eastAsia="zh-CN"/>
        </w:rPr>
        <w:t>世界地质公园</w:t>
      </w:r>
      <w:r w:rsidRPr="00557C68">
        <w:rPr>
          <w:rFonts w:ascii="楷体" w:eastAsia="楷体" w:hAnsi="楷体" w:hint="eastAsia"/>
          <w:sz w:val="20"/>
          <w:szCs w:val="20"/>
          <w:lang w:eastAsia="zh-CN"/>
        </w:rPr>
        <w:t>。</w:t>
      </w:r>
    </w:p>
    <w:p w14:paraId="17F9D18D" w14:textId="77777777" w:rsidR="00263461" w:rsidRDefault="00263461" w:rsidP="000C38DA">
      <w:pPr>
        <w:pBdr>
          <w:top w:val="single" w:sz="4" w:space="1" w:color="auto"/>
          <w:left w:val="single" w:sz="4" w:space="0" w:color="auto"/>
          <w:bottom w:val="single" w:sz="4" w:space="1" w:color="auto"/>
          <w:right w:val="single" w:sz="4" w:space="4" w:color="auto"/>
        </w:pBdr>
        <w:rPr>
          <w:lang w:eastAsia="zh-CN"/>
        </w:rPr>
      </w:pPr>
    </w:p>
    <w:p w14:paraId="646276D7" w14:textId="77777777" w:rsidR="00263461" w:rsidRPr="003B1BBF" w:rsidRDefault="00263461" w:rsidP="000C38DA">
      <w:pPr>
        <w:pBdr>
          <w:top w:val="single" w:sz="4" w:space="1" w:color="auto"/>
          <w:left w:val="single" w:sz="4" w:space="0" w:color="auto"/>
          <w:bottom w:val="single" w:sz="4" w:space="1" w:color="auto"/>
          <w:right w:val="single" w:sz="4" w:space="4" w:color="auto"/>
        </w:pBdr>
        <w:rPr>
          <w:lang w:eastAsia="zh-CN"/>
        </w:rPr>
      </w:pPr>
    </w:p>
    <w:p w14:paraId="0AF8E923" w14:textId="42F8F9F7" w:rsidR="00BC41C5" w:rsidRPr="00E33C9F" w:rsidRDefault="008D3694" w:rsidP="00BC41C5">
      <w:pPr>
        <w:rPr>
          <w:rFonts w:ascii="Arial" w:hAnsi="Arial" w:cs="Arial"/>
          <w:sz w:val="20"/>
          <w:szCs w:val="20"/>
          <w:lang w:eastAsia="zh-CN"/>
        </w:rPr>
      </w:pPr>
      <w:r w:rsidRPr="00E41B92">
        <w:rPr>
          <w:rFonts w:ascii="楷体" w:eastAsia="楷体" w:hAnsi="楷体" w:cs="Arial" w:hint="eastAsia"/>
          <w:bCs/>
          <w:sz w:val="20"/>
          <w:szCs w:val="20"/>
          <w:lang w:eastAsia="zh-CN"/>
        </w:rPr>
        <w:t>请确认是否进行了</w:t>
      </w:r>
      <w:r>
        <w:rPr>
          <w:rFonts w:ascii="楷体" w:eastAsia="楷体" w:hAnsi="楷体" w:cs="Arial" w:hint="eastAsia"/>
          <w:bCs/>
          <w:sz w:val="20"/>
          <w:szCs w:val="20"/>
          <w:lang w:eastAsia="zh-CN"/>
        </w:rPr>
        <w:t>公共</w:t>
      </w:r>
      <w:r w:rsidR="0066459B">
        <w:rPr>
          <w:rFonts w:ascii="楷体" w:eastAsia="楷体" w:hAnsi="楷体" w:cs="Arial" w:hint="eastAsia"/>
          <w:bCs/>
          <w:sz w:val="20"/>
          <w:szCs w:val="20"/>
          <w:lang w:eastAsia="zh-CN"/>
        </w:rPr>
        <w:t>咨询</w:t>
      </w:r>
      <w:r w:rsidR="00DD671E">
        <w:rPr>
          <w:rFonts w:ascii="楷体" w:eastAsia="楷体" w:hAnsi="楷体" w:cs="Arial" w:hint="eastAsia"/>
          <w:bCs/>
          <w:sz w:val="20"/>
          <w:szCs w:val="20"/>
          <w:lang w:eastAsia="zh-CN"/>
        </w:rPr>
        <w:t>（征求意见</w:t>
      </w:r>
      <w:bookmarkStart w:id="0" w:name="_GoBack"/>
      <w:bookmarkEnd w:id="0"/>
      <w:r w:rsidR="00DD671E">
        <w:rPr>
          <w:rFonts w:ascii="楷体" w:eastAsia="楷体" w:hAnsi="楷体" w:cs="Arial" w:hint="eastAsia"/>
          <w:bCs/>
          <w:sz w:val="20"/>
          <w:szCs w:val="20"/>
          <w:lang w:eastAsia="zh-CN"/>
        </w:rPr>
        <w:t>）</w:t>
      </w:r>
      <w:r w:rsidRPr="00E41B92">
        <w:rPr>
          <w:rFonts w:ascii="楷体" w:eastAsia="楷体" w:hAnsi="楷体" w:cs="Arial" w:hint="eastAsia"/>
          <w:bCs/>
          <w:sz w:val="20"/>
          <w:szCs w:val="20"/>
          <w:lang w:eastAsia="zh-CN"/>
        </w:rPr>
        <w:t>，以讨论世界地质公园</w:t>
      </w:r>
      <w:r w:rsidR="00973638">
        <w:rPr>
          <w:rFonts w:ascii="楷体" w:eastAsia="楷体" w:hAnsi="楷体" w:cs="Arial" w:hint="eastAsia"/>
          <w:bCs/>
          <w:sz w:val="20"/>
          <w:szCs w:val="20"/>
          <w:lang w:eastAsia="zh-CN"/>
        </w:rPr>
        <w:t>的</w:t>
      </w:r>
      <w:r>
        <w:rPr>
          <w:rFonts w:ascii="楷体" w:eastAsia="楷体" w:hAnsi="楷体" w:cs="Arial" w:hint="eastAsia"/>
          <w:bCs/>
          <w:sz w:val="20"/>
          <w:szCs w:val="20"/>
          <w:lang w:eastAsia="zh-CN"/>
        </w:rPr>
        <w:t>重命名</w:t>
      </w:r>
      <w:r w:rsidRPr="00557C68">
        <w:rPr>
          <w:rFonts w:ascii="楷体" w:eastAsia="楷体" w:hAnsi="楷体" w:cs="Arial" w:hint="eastAsia"/>
          <w:bCs/>
          <w:sz w:val="20"/>
          <w:szCs w:val="20"/>
          <w:lang w:eastAsia="zh-CN"/>
        </w:rPr>
        <w:t>：</w:t>
      </w:r>
      <w:r w:rsidR="00B3461F" w:rsidRPr="00557C68">
        <w:rPr>
          <w:rFonts w:ascii="楷体" w:eastAsia="楷体" w:hAnsi="楷体" w:cs="Arial" w:hint="eastAsia"/>
          <w:bCs/>
          <w:sz w:val="20"/>
          <w:szCs w:val="20"/>
          <w:lang w:eastAsia="zh-CN"/>
        </w:rPr>
        <w:t>是</w:t>
      </w:r>
      <w:r w:rsidR="00BC41C5" w:rsidRPr="00557C68">
        <w:rPr>
          <w:rFonts w:ascii="楷体" w:eastAsia="楷体" w:hAnsi="楷体" w:cs="Arial"/>
          <w:bCs/>
          <w:sz w:val="20"/>
          <w:szCs w:val="20"/>
          <w:lang w:eastAsia="zh-CN"/>
        </w:rPr>
        <w:sym w:font="Wingdings" w:char="F06F"/>
      </w:r>
      <w:r w:rsidR="00BC41C5" w:rsidRPr="00557C68">
        <w:rPr>
          <w:rFonts w:ascii="楷体" w:eastAsia="楷体" w:hAnsi="楷体" w:cs="Arial"/>
          <w:bCs/>
          <w:sz w:val="20"/>
          <w:szCs w:val="20"/>
          <w:lang w:eastAsia="zh-CN"/>
        </w:rPr>
        <w:t xml:space="preserve">  </w:t>
      </w:r>
      <w:r w:rsidR="00B3461F" w:rsidRPr="00557C68">
        <w:rPr>
          <w:rFonts w:ascii="楷体" w:eastAsia="楷体" w:hAnsi="楷体" w:cs="Arial" w:hint="eastAsia"/>
          <w:bCs/>
          <w:sz w:val="20"/>
          <w:szCs w:val="20"/>
          <w:lang w:eastAsia="zh-CN"/>
        </w:rPr>
        <w:t>否</w:t>
      </w:r>
      <w:r w:rsidR="00BC41C5" w:rsidRPr="00557C68">
        <w:rPr>
          <w:rFonts w:ascii="楷体" w:eastAsia="楷体" w:hAnsi="楷体" w:cs="Arial"/>
          <w:bCs/>
          <w:sz w:val="20"/>
          <w:szCs w:val="20"/>
          <w:lang w:eastAsia="zh-CN"/>
        </w:rPr>
        <w:sym w:font="Wingdings" w:char="F06F"/>
      </w:r>
      <w:r w:rsidR="00BC41C5" w:rsidRPr="00557C68">
        <w:rPr>
          <w:rFonts w:ascii="楷体" w:eastAsia="楷体" w:hAnsi="楷体" w:cs="Arial"/>
          <w:bCs/>
          <w:sz w:val="20"/>
          <w:szCs w:val="20"/>
          <w:lang w:eastAsia="zh-CN"/>
        </w:rPr>
        <w:t xml:space="preserve">    (</w:t>
      </w:r>
      <w:r>
        <w:rPr>
          <w:rFonts w:ascii="楷体" w:eastAsia="楷体" w:hAnsi="楷体" w:cs="Arial" w:hint="eastAsia"/>
          <w:bCs/>
          <w:sz w:val="20"/>
          <w:szCs w:val="20"/>
          <w:lang w:eastAsia="zh-CN"/>
        </w:rPr>
        <w:t>如果否，请解释原因</w:t>
      </w:r>
      <w:r w:rsidR="00BC41C5" w:rsidRPr="00557C68">
        <w:rPr>
          <w:rFonts w:ascii="楷体" w:eastAsia="楷体" w:hAnsi="楷体" w:cs="Arial"/>
          <w:bCs/>
          <w:sz w:val="20"/>
          <w:szCs w:val="20"/>
          <w:lang w:eastAsia="zh-CN"/>
        </w:rPr>
        <w:t>)</w:t>
      </w:r>
    </w:p>
    <w:tbl>
      <w:tblPr>
        <w:tblStyle w:val="a3"/>
        <w:tblW w:w="9498" w:type="dxa"/>
        <w:tblInd w:w="108" w:type="dxa"/>
        <w:tblLook w:val="04A0" w:firstRow="1" w:lastRow="0" w:firstColumn="1" w:lastColumn="0" w:noHBand="0" w:noVBand="1"/>
      </w:tblPr>
      <w:tblGrid>
        <w:gridCol w:w="9498"/>
      </w:tblGrid>
      <w:tr w:rsidR="00BC41C5" w:rsidRPr="00E33C9F" w14:paraId="6A18EC21" w14:textId="77777777" w:rsidTr="003B1BBF">
        <w:tc>
          <w:tcPr>
            <w:tcW w:w="9498" w:type="dxa"/>
          </w:tcPr>
          <w:p w14:paraId="762C3E10" w14:textId="622181AB" w:rsidR="00BC41C5" w:rsidRDefault="00BC41C5" w:rsidP="00AD50FE">
            <w:pPr>
              <w:rPr>
                <w:rFonts w:ascii="Arial" w:hAnsi="Arial" w:cs="Arial"/>
                <w:sz w:val="20"/>
                <w:szCs w:val="20"/>
                <w:lang w:eastAsia="zh-CN"/>
              </w:rPr>
            </w:pPr>
          </w:p>
          <w:p w14:paraId="3A787635" w14:textId="3A5B971C" w:rsidR="00BC41C5" w:rsidRDefault="00BC41C5" w:rsidP="00AD50FE">
            <w:pPr>
              <w:rPr>
                <w:rFonts w:ascii="Arial" w:hAnsi="Arial" w:cs="Arial"/>
                <w:sz w:val="20"/>
                <w:szCs w:val="20"/>
                <w:lang w:eastAsia="zh-CN"/>
              </w:rPr>
            </w:pPr>
          </w:p>
          <w:p w14:paraId="66C0EE6D" w14:textId="77777777" w:rsidR="00BC41C5" w:rsidRPr="00E33C9F" w:rsidRDefault="00BC41C5" w:rsidP="00AD50FE">
            <w:pPr>
              <w:rPr>
                <w:rFonts w:ascii="Arial" w:hAnsi="Arial" w:cs="Arial"/>
                <w:sz w:val="20"/>
                <w:szCs w:val="20"/>
                <w:lang w:eastAsia="zh-CN"/>
              </w:rPr>
            </w:pPr>
          </w:p>
          <w:p w14:paraId="1A55D6AA" w14:textId="77777777" w:rsidR="00BC41C5" w:rsidRPr="00E33C9F" w:rsidRDefault="00BC41C5" w:rsidP="00AD50FE">
            <w:pPr>
              <w:rPr>
                <w:rFonts w:ascii="Arial" w:hAnsi="Arial" w:cs="Arial"/>
                <w:sz w:val="20"/>
                <w:szCs w:val="20"/>
                <w:lang w:eastAsia="zh-CN"/>
              </w:rPr>
            </w:pPr>
          </w:p>
        </w:tc>
      </w:tr>
    </w:tbl>
    <w:p w14:paraId="02FAC9E2" w14:textId="77777777" w:rsidR="000C38DA" w:rsidRDefault="000C38DA" w:rsidP="0023347E">
      <w:pPr>
        <w:rPr>
          <w:rFonts w:ascii="Arial" w:hAnsi="Arial" w:cs="Arial"/>
          <w:b/>
          <w:sz w:val="20"/>
          <w:szCs w:val="20"/>
          <w:u w:val="single"/>
          <w:lang w:eastAsia="zh-CN"/>
        </w:rPr>
      </w:pPr>
    </w:p>
    <w:p w14:paraId="7ADA0524" w14:textId="37A9B260" w:rsidR="008D3694" w:rsidRPr="008E230B" w:rsidRDefault="008D3694" w:rsidP="0023347E">
      <w:pPr>
        <w:rPr>
          <w:rFonts w:ascii="Arial" w:hAnsi="Arial" w:cs="Arial"/>
          <w:b/>
          <w:i/>
          <w:iCs/>
          <w:sz w:val="16"/>
          <w:szCs w:val="16"/>
          <w:lang w:eastAsia="zh-CN"/>
        </w:rPr>
      </w:pPr>
      <w:r>
        <w:rPr>
          <w:rFonts w:ascii="Arial" w:hAnsi="Arial" w:cs="Arial" w:hint="eastAsia"/>
          <w:b/>
          <w:sz w:val="20"/>
          <w:szCs w:val="20"/>
          <w:lang w:eastAsia="zh-CN"/>
        </w:rPr>
        <w:t>重命名</w:t>
      </w:r>
      <w:r w:rsidRPr="00E41B92">
        <w:rPr>
          <w:rFonts w:ascii="Arial" w:hAnsi="Arial" w:cs="Arial" w:hint="eastAsia"/>
          <w:b/>
          <w:sz w:val="20"/>
          <w:szCs w:val="20"/>
          <w:lang w:eastAsia="zh-CN"/>
        </w:rPr>
        <w:t>需要的其他信息</w:t>
      </w:r>
      <w:r w:rsidRPr="00E33C9F">
        <w:rPr>
          <w:rFonts w:ascii="Arial" w:hAnsi="Arial" w:cs="Arial"/>
          <w:b/>
          <w:sz w:val="20"/>
          <w:szCs w:val="20"/>
          <w:lang w:eastAsia="zh-CN"/>
        </w:rPr>
        <w:t xml:space="preserve"> </w:t>
      </w:r>
      <w:r w:rsidRPr="008E230B">
        <w:rPr>
          <w:rFonts w:ascii="Arial" w:hAnsi="Arial" w:cs="Arial"/>
          <w:sz w:val="16"/>
          <w:szCs w:val="16"/>
          <w:lang w:eastAsia="zh-CN"/>
        </w:rPr>
        <w:t>(</w:t>
      </w:r>
      <w:proofErr w:type="gramStart"/>
      <w:r>
        <w:rPr>
          <w:rFonts w:ascii="Arial" w:hAnsi="Arial" w:cs="Arial" w:hint="eastAsia"/>
          <w:sz w:val="16"/>
          <w:szCs w:val="16"/>
          <w:lang w:eastAsia="zh-CN"/>
        </w:rPr>
        <w:t>请勾选所</w:t>
      </w:r>
      <w:proofErr w:type="gramEnd"/>
      <w:r>
        <w:rPr>
          <w:rFonts w:ascii="Arial" w:hAnsi="Arial" w:cs="Arial" w:hint="eastAsia"/>
          <w:sz w:val="16"/>
          <w:szCs w:val="16"/>
          <w:lang w:eastAsia="zh-CN"/>
        </w:rPr>
        <w:t>包括的条款</w:t>
      </w:r>
      <w:r w:rsidRPr="008E230B">
        <w:rPr>
          <w:rFonts w:ascii="Arial" w:hAnsi="Arial" w:cs="Arial"/>
          <w:sz w:val="16"/>
          <w:szCs w:val="16"/>
          <w:lang w:eastAsia="zh-CN"/>
        </w:rPr>
        <w:t>)</w:t>
      </w:r>
    </w:p>
    <w:p w14:paraId="30284DBA" w14:textId="463C76C7" w:rsidR="00BC41C5" w:rsidRDefault="008D3694" w:rsidP="00557C68">
      <w:pPr>
        <w:ind w:firstLineChars="50" w:firstLine="100"/>
        <w:rPr>
          <w:lang w:eastAsia="zh-CN"/>
        </w:rPr>
      </w:pPr>
      <w:r w:rsidRPr="00557C68">
        <w:rPr>
          <w:rFonts w:ascii="楷体" w:eastAsia="楷体" w:hAnsi="楷体"/>
          <w:sz w:val="20"/>
          <w:szCs w:val="20"/>
          <w:lang w:eastAsia="zh-CN"/>
        </w:rPr>
        <w:t>请提供贵国</w:t>
      </w:r>
      <w:r w:rsidRPr="00557C68">
        <w:rPr>
          <w:rFonts w:ascii="楷体" w:eastAsia="楷体" w:hAnsi="楷体" w:hint="eastAsia"/>
          <w:sz w:val="20"/>
          <w:szCs w:val="20"/>
          <w:lang w:eastAsia="zh-CN"/>
        </w:rPr>
        <w:t>联合国教科文组织国家委员会或负责联合国教科文组织有关事务的相关政府机构的支持函</w:t>
      </w:r>
      <w:r w:rsidR="00263461">
        <w:rPr>
          <w:lang w:eastAsia="zh-CN"/>
        </w:rPr>
        <w:t xml:space="preserve"> </w:t>
      </w:r>
      <w:r>
        <w:rPr>
          <w:rFonts w:hint="eastAsia"/>
          <w:lang w:eastAsia="zh-CN"/>
        </w:rPr>
        <w:t xml:space="preserve"> </w:t>
      </w:r>
      <w:r w:rsidR="00BC41C5" w:rsidRPr="00873379">
        <w:rPr>
          <w:rFonts w:ascii="Arial" w:hAnsi="Arial" w:cs="Arial"/>
          <w:sz w:val="24"/>
          <w:szCs w:val="24"/>
        </w:rPr>
        <w:sym w:font="Wingdings" w:char="F06F"/>
      </w:r>
      <w:r w:rsidR="00BC41C5">
        <w:rPr>
          <w:rFonts w:ascii="Arial" w:hAnsi="Arial" w:cs="Arial"/>
          <w:sz w:val="24"/>
          <w:szCs w:val="24"/>
          <w:lang w:eastAsia="zh-CN"/>
        </w:rPr>
        <w:br/>
      </w:r>
    </w:p>
    <w:p w14:paraId="7A1D046D" w14:textId="77777777" w:rsidR="00263461" w:rsidRPr="00873379" w:rsidRDefault="00263461" w:rsidP="00450852">
      <w:pPr>
        <w:pBdr>
          <w:top w:val="single" w:sz="4" w:space="1" w:color="auto"/>
        </w:pBdr>
        <w:rPr>
          <w:rFonts w:ascii="Arial" w:hAnsi="Arial" w:cs="Arial"/>
          <w:b/>
          <w:bCs/>
          <w:sz w:val="20"/>
          <w:szCs w:val="20"/>
          <w:lang w:eastAsia="zh-CN"/>
        </w:rPr>
      </w:pPr>
    </w:p>
    <w:sectPr w:rsidR="00263461" w:rsidRPr="00873379" w:rsidSect="00E33C9F">
      <w:headerReference w:type="default" r:id="rId10"/>
      <w:footerReference w:type="default" r:id="rId11"/>
      <w:pgSz w:w="12240" w:h="15840"/>
      <w:pgMar w:top="1170" w:right="1440" w:bottom="13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B7E47" w14:textId="77777777" w:rsidR="003430A2" w:rsidRDefault="003430A2" w:rsidP="00A256FE">
      <w:pPr>
        <w:spacing w:after="0" w:line="240" w:lineRule="auto"/>
      </w:pPr>
      <w:r>
        <w:separator/>
      </w:r>
    </w:p>
  </w:endnote>
  <w:endnote w:type="continuationSeparator" w:id="0">
    <w:p w14:paraId="47C0347F" w14:textId="77777777" w:rsidR="003430A2" w:rsidRDefault="003430A2" w:rsidP="00A2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00884"/>
      <w:docPartObj>
        <w:docPartGallery w:val="Page Numbers (Bottom of Page)"/>
        <w:docPartUnique/>
      </w:docPartObj>
    </w:sdtPr>
    <w:sdtEndPr>
      <w:rPr>
        <w:noProof/>
      </w:rPr>
    </w:sdtEndPr>
    <w:sdtContent>
      <w:p w14:paraId="4D98F515" w14:textId="39F8B280" w:rsidR="00A256FE" w:rsidRDefault="00A256FE">
        <w:pPr>
          <w:pStyle w:val="a5"/>
          <w:jc w:val="center"/>
        </w:pPr>
        <w:r>
          <w:fldChar w:fldCharType="begin"/>
        </w:r>
        <w:r>
          <w:instrText xml:space="preserve"> PAGE   \* MERGEFORMAT </w:instrText>
        </w:r>
        <w:r>
          <w:fldChar w:fldCharType="separate"/>
        </w:r>
        <w:r w:rsidR="00DD671E">
          <w:rPr>
            <w:noProof/>
          </w:rPr>
          <w:t>1</w:t>
        </w:r>
        <w:r>
          <w:rPr>
            <w:noProof/>
          </w:rPr>
          <w:fldChar w:fldCharType="end"/>
        </w:r>
      </w:p>
    </w:sdtContent>
  </w:sdt>
  <w:p w14:paraId="7FFF0350" w14:textId="77777777" w:rsidR="00A256FE" w:rsidRDefault="00A256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1F125" w14:textId="77777777" w:rsidR="003430A2" w:rsidRDefault="003430A2" w:rsidP="00A256FE">
      <w:pPr>
        <w:spacing w:after="0" w:line="240" w:lineRule="auto"/>
      </w:pPr>
      <w:r>
        <w:separator/>
      </w:r>
    </w:p>
  </w:footnote>
  <w:footnote w:type="continuationSeparator" w:id="0">
    <w:p w14:paraId="22A631CD" w14:textId="77777777" w:rsidR="003430A2" w:rsidRDefault="003430A2" w:rsidP="00A25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7691" w14:textId="5E663DE3" w:rsidR="0030441C" w:rsidRPr="0030441C" w:rsidRDefault="0030441C">
    <w:pPr>
      <w:pStyle w:val="a4"/>
      <w:rPr>
        <w:rFonts w:ascii="仿宋_GB2312" w:eastAsia="仿宋_GB2312" w:hint="eastAsia"/>
        <w:sz w:val="20"/>
        <w:szCs w:val="20"/>
        <w:lang w:eastAsia="zh-CN"/>
      </w:rPr>
    </w:pPr>
    <w:r w:rsidRPr="0030441C">
      <w:rPr>
        <w:rFonts w:ascii="仿宋_GB2312" w:eastAsia="仿宋_GB2312" w:hint="eastAsia"/>
        <w:sz w:val="20"/>
        <w:szCs w:val="20"/>
        <w:lang w:eastAsia="zh-CN"/>
      </w:rPr>
      <w:t>联合国教科文组织世界地质公园</w:t>
    </w:r>
    <w:r w:rsidR="0039566B">
      <w:rPr>
        <w:rFonts w:ascii="仿宋_GB2312" w:eastAsia="仿宋_GB2312" w:hint="eastAsia"/>
        <w:sz w:val="20"/>
        <w:szCs w:val="20"/>
        <w:lang w:eastAsia="zh-CN"/>
      </w:rPr>
      <w:t>范围拓展</w:t>
    </w:r>
    <w:r w:rsidRPr="0030441C">
      <w:rPr>
        <w:rFonts w:ascii="仿宋_GB2312" w:eastAsia="仿宋_GB2312" w:hint="eastAsia"/>
        <w:sz w:val="20"/>
        <w:szCs w:val="20"/>
        <w:lang w:eastAsia="zh-CN"/>
      </w:rPr>
      <w:t>、</w:t>
    </w:r>
    <w:r w:rsidR="0039566B">
      <w:rPr>
        <w:rFonts w:ascii="仿宋_GB2312" w:eastAsia="仿宋_GB2312" w:hint="eastAsia"/>
        <w:sz w:val="20"/>
        <w:szCs w:val="20"/>
        <w:lang w:eastAsia="zh-CN"/>
      </w:rPr>
      <w:t>缩减</w:t>
    </w:r>
    <w:r w:rsidRPr="0030441C">
      <w:rPr>
        <w:rFonts w:ascii="仿宋_GB2312" w:eastAsia="仿宋_GB2312" w:hint="eastAsia"/>
        <w:sz w:val="20"/>
        <w:szCs w:val="20"/>
        <w:lang w:eastAsia="zh-CN"/>
      </w:rPr>
      <w:t>和重命名模板                       2021年9月版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31210"/>
    <w:multiLevelType w:val="hybridMultilevel"/>
    <w:tmpl w:val="8D4A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04"/>
    <w:rsid w:val="000009E5"/>
    <w:rsid w:val="0004154F"/>
    <w:rsid w:val="000A44AE"/>
    <w:rsid w:val="000C38DA"/>
    <w:rsid w:val="001133FA"/>
    <w:rsid w:val="001346E6"/>
    <w:rsid w:val="00161CF9"/>
    <w:rsid w:val="0017423B"/>
    <w:rsid w:val="0023347E"/>
    <w:rsid w:val="00263461"/>
    <w:rsid w:val="002935B0"/>
    <w:rsid w:val="00294CAF"/>
    <w:rsid w:val="002A61B7"/>
    <w:rsid w:val="0030441C"/>
    <w:rsid w:val="003430A2"/>
    <w:rsid w:val="003820C3"/>
    <w:rsid w:val="0039566B"/>
    <w:rsid w:val="0039583F"/>
    <w:rsid w:val="003B1BBF"/>
    <w:rsid w:val="00450852"/>
    <w:rsid w:val="004A3BEA"/>
    <w:rsid w:val="004B2D3A"/>
    <w:rsid w:val="00526D8F"/>
    <w:rsid w:val="005336E2"/>
    <w:rsid w:val="00557C68"/>
    <w:rsid w:val="0058120D"/>
    <w:rsid w:val="00583F04"/>
    <w:rsid w:val="00592E6D"/>
    <w:rsid w:val="005C7847"/>
    <w:rsid w:val="005E6C10"/>
    <w:rsid w:val="0066459B"/>
    <w:rsid w:val="006837F5"/>
    <w:rsid w:val="00685DE0"/>
    <w:rsid w:val="006B473D"/>
    <w:rsid w:val="00773011"/>
    <w:rsid w:val="007A26A1"/>
    <w:rsid w:val="00872598"/>
    <w:rsid w:val="00873379"/>
    <w:rsid w:val="008829B5"/>
    <w:rsid w:val="008D3694"/>
    <w:rsid w:val="008E230B"/>
    <w:rsid w:val="008F44F0"/>
    <w:rsid w:val="00900A99"/>
    <w:rsid w:val="00973638"/>
    <w:rsid w:val="00991980"/>
    <w:rsid w:val="009D7918"/>
    <w:rsid w:val="009E0A9F"/>
    <w:rsid w:val="00A256FE"/>
    <w:rsid w:val="00A3658C"/>
    <w:rsid w:val="00A47DE9"/>
    <w:rsid w:val="00A63F8F"/>
    <w:rsid w:val="00AB344B"/>
    <w:rsid w:val="00B07ABA"/>
    <w:rsid w:val="00B3461F"/>
    <w:rsid w:val="00B47295"/>
    <w:rsid w:val="00BA2ECB"/>
    <w:rsid w:val="00BC41C5"/>
    <w:rsid w:val="00BD5993"/>
    <w:rsid w:val="00BE7577"/>
    <w:rsid w:val="00C43EFC"/>
    <w:rsid w:val="00C504B6"/>
    <w:rsid w:val="00C5190D"/>
    <w:rsid w:val="00C94644"/>
    <w:rsid w:val="00C96FC3"/>
    <w:rsid w:val="00CD26B6"/>
    <w:rsid w:val="00D466B5"/>
    <w:rsid w:val="00D51ACC"/>
    <w:rsid w:val="00D7050A"/>
    <w:rsid w:val="00DD671E"/>
    <w:rsid w:val="00E024E2"/>
    <w:rsid w:val="00E03A3C"/>
    <w:rsid w:val="00E33C9F"/>
    <w:rsid w:val="00E5181F"/>
    <w:rsid w:val="00E5274E"/>
    <w:rsid w:val="00F065D7"/>
    <w:rsid w:val="00F12C8B"/>
    <w:rsid w:val="00FF75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4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256FE"/>
    <w:pPr>
      <w:tabs>
        <w:tab w:val="center" w:pos="4680"/>
        <w:tab w:val="right" w:pos="9360"/>
      </w:tabs>
      <w:spacing w:after="0" w:line="240" w:lineRule="auto"/>
    </w:pPr>
  </w:style>
  <w:style w:type="character" w:customStyle="1" w:styleId="Char">
    <w:name w:val="页眉 Char"/>
    <w:basedOn w:val="a0"/>
    <w:link w:val="a4"/>
    <w:uiPriority w:val="99"/>
    <w:rsid w:val="00A256FE"/>
  </w:style>
  <w:style w:type="paragraph" w:styleId="a5">
    <w:name w:val="footer"/>
    <w:basedOn w:val="a"/>
    <w:link w:val="Char0"/>
    <w:uiPriority w:val="99"/>
    <w:unhideWhenUsed/>
    <w:rsid w:val="00A256FE"/>
    <w:pPr>
      <w:tabs>
        <w:tab w:val="center" w:pos="4680"/>
        <w:tab w:val="right" w:pos="9360"/>
      </w:tabs>
      <w:spacing w:after="0" w:line="240" w:lineRule="auto"/>
    </w:pPr>
  </w:style>
  <w:style w:type="character" w:customStyle="1" w:styleId="Char0">
    <w:name w:val="页脚 Char"/>
    <w:basedOn w:val="a0"/>
    <w:link w:val="a5"/>
    <w:uiPriority w:val="99"/>
    <w:rsid w:val="00A256FE"/>
  </w:style>
  <w:style w:type="paragraph" w:styleId="a6">
    <w:name w:val="Balloon Text"/>
    <w:basedOn w:val="a"/>
    <w:link w:val="Char1"/>
    <w:uiPriority w:val="99"/>
    <w:semiHidden/>
    <w:unhideWhenUsed/>
    <w:rsid w:val="009D7918"/>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9D7918"/>
    <w:rPr>
      <w:rFonts w:ascii="Segoe UI" w:hAnsi="Segoe UI" w:cs="Segoe UI"/>
      <w:sz w:val="18"/>
      <w:szCs w:val="18"/>
    </w:rPr>
  </w:style>
  <w:style w:type="character" w:styleId="a7">
    <w:name w:val="annotation reference"/>
    <w:basedOn w:val="a0"/>
    <w:uiPriority w:val="99"/>
    <w:semiHidden/>
    <w:unhideWhenUsed/>
    <w:rsid w:val="00BE7577"/>
    <w:rPr>
      <w:sz w:val="16"/>
      <w:szCs w:val="16"/>
    </w:rPr>
  </w:style>
  <w:style w:type="paragraph" w:styleId="a8">
    <w:name w:val="annotation text"/>
    <w:basedOn w:val="a"/>
    <w:link w:val="Char2"/>
    <w:uiPriority w:val="99"/>
    <w:semiHidden/>
    <w:unhideWhenUsed/>
    <w:rsid w:val="00BE7577"/>
    <w:pPr>
      <w:spacing w:line="240" w:lineRule="auto"/>
    </w:pPr>
    <w:rPr>
      <w:sz w:val="20"/>
      <w:szCs w:val="20"/>
    </w:rPr>
  </w:style>
  <w:style w:type="character" w:customStyle="1" w:styleId="Char2">
    <w:name w:val="批注文字 Char"/>
    <w:basedOn w:val="a0"/>
    <w:link w:val="a8"/>
    <w:uiPriority w:val="99"/>
    <w:semiHidden/>
    <w:rsid w:val="00BE7577"/>
    <w:rPr>
      <w:sz w:val="20"/>
      <w:szCs w:val="20"/>
    </w:rPr>
  </w:style>
  <w:style w:type="paragraph" w:styleId="a9">
    <w:name w:val="annotation subject"/>
    <w:basedOn w:val="a8"/>
    <w:next w:val="a8"/>
    <w:link w:val="Char3"/>
    <w:uiPriority w:val="99"/>
    <w:semiHidden/>
    <w:unhideWhenUsed/>
    <w:rsid w:val="00BE7577"/>
    <w:rPr>
      <w:b/>
      <w:bCs/>
    </w:rPr>
  </w:style>
  <w:style w:type="character" w:customStyle="1" w:styleId="Char3">
    <w:name w:val="批注主题 Char"/>
    <w:basedOn w:val="Char2"/>
    <w:link w:val="a9"/>
    <w:uiPriority w:val="99"/>
    <w:semiHidden/>
    <w:rsid w:val="00BE7577"/>
    <w:rPr>
      <w:b/>
      <w:bCs/>
      <w:sz w:val="20"/>
      <w:szCs w:val="20"/>
    </w:rPr>
  </w:style>
  <w:style w:type="paragraph" w:styleId="aa">
    <w:name w:val="List Paragraph"/>
    <w:basedOn w:val="a"/>
    <w:uiPriority w:val="34"/>
    <w:qFormat/>
    <w:rsid w:val="00BA2ECB"/>
    <w:pPr>
      <w:ind w:left="720"/>
      <w:contextualSpacing/>
    </w:pPr>
  </w:style>
  <w:style w:type="character" w:customStyle="1" w:styleId="tgt">
    <w:name w:val="tgt"/>
    <w:basedOn w:val="a0"/>
    <w:rsid w:val="00E52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4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256FE"/>
    <w:pPr>
      <w:tabs>
        <w:tab w:val="center" w:pos="4680"/>
        <w:tab w:val="right" w:pos="9360"/>
      </w:tabs>
      <w:spacing w:after="0" w:line="240" w:lineRule="auto"/>
    </w:pPr>
  </w:style>
  <w:style w:type="character" w:customStyle="1" w:styleId="Char">
    <w:name w:val="页眉 Char"/>
    <w:basedOn w:val="a0"/>
    <w:link w:val="a4"/>
    <w:uiPriority w:val="99"/>
    <w:rsid w:val="00A256FE"/>
  </w:style>
  <w:style w:type="paragraph" w:styleId="a5">
    <w:name w:val="footer"/>
    <w:basedOn w:val="a"/>
    <w:link w:val="Char0"/>
    <w:uiPriority w:val="99"/>
    <w:unhideWhenUsed/>
    <w:rsid w:val="00A256FE"/>
    <w:pPr>
      <w:tabs>
        <w:tab w:val="center" w:pos="4680"/>
        <w:tab w:val="right" w:pos="9360"/>
      </w:tabs>
      <w:spacing w:after="0" w:line="240" w:lineRule="auto"/>
    </w:pPr>
  </w:style>
  <w:style w:type="character" w:customStyle="1" w:styleId="Char0">
    <w:name w:val="页脚 Char"/>
    <w:basedOn w:val="a0"/>
    <w:link w:val="a5"/>
    <w:uiPriority w:val="99"/>
    <w:rsid w:val="00A256FE"/>
  </w:style>
  <w:style w:type="paragraph" w:styleId="a6">
    <w:name w:val="Balloon Text"/>
    <w:basedOn w:val="a"/>
    <w:link w:val="Char1"/>
    <w:uiPriority w:val="99"/>
    <w:semiHidden/>
    <w:unhideWhenUsed/>
    <w:rsid w:val="009D7918"/>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9D7918"/>
    <w:rPr>
      <w:rFonts w:ascii="Segoe UI" w:hAnsi="Segoe UI" w:cs="Segoe UI"/>
      <w:sz w:val="18"/>
      <w:szCs w:val="18"/>
    </w:rPr>
  </w:style>
  <w:style w:type="character" w:styleId="a7">
    <w:name w:val="annotation reference"/>
    <w:basedOn w:val="a0"/>
    <w:uiPriority w:val="99"/>
    <w:semiHidden/>
    <w:unhideWhenUsed/>
    <w:rsid w:val="00BE7577"/>
    <w:rPr>
      <w:sz w:val="16"/>
      <w:szCs w:val="16"/>
    </w:rPr>
  </w:style>
  <w:style w:type="paragraph" w:styleId="a8">
    <w:name w:val="annotation text"/>
    <w:basedOn w:val="a"/>
    <w:link w:val="Char2"/>
    <w:uiPriority w:val="99"/>
    <w:semiHidden/>
    <w:unhideWhenUsed/>
    <w:rsid w:val="00BE7577"/>
    <w:pPr>
      <w:spacing w:line="240" w:lineRule="auto"/>
    </w:pPr>
    <w:rPr>
      <w:sz w:val="20"/>
      <w:szCs w:val="20"/>
    </w:rPr>
  </w:style>
  <w:style w:type="character" w:customStyle="1" w:styleId="Char2">
    <w:name w:val="批注文字 Char"/>
    <w:basedOn w:val="a0"/>
    <w:link w:val="a8"/>
    <w:uiPriority w:val="99"/>
    <w:semiHidden/>
    <w:rsid w:val="00BE7577"/>
    <w:rPr>
      <w:sz w:val="20"/>
      <w:szCs w:val="20"/>
    </w:rPr>
  </w:style>
  <w:style w:type="paragraph" w:styleId="a9">
    <w:name w:val="annotation subject"/>
    <w:basedOn w:val="a8"/>
    <w:next w:val="a8"/>
    <w:link w:val="Char3"/>
    <w:uiPriority w:val="99"/>
    <w:semiHidden/>
    <w:unhideWhenUsed/>
    <w:rsid w:val="00BE7577"/>
    <w:rPr>
      <w:b/>
      <w:bCs/>
    </w:rPr>
  </w:style>
  <w:style w:type="character" w:customStyle="1" w:styleId="Char3">
    <w:name w:val="批注主题 Char"/>
    <w:basedOn w:val="Char2"/>
    <w:link w:val="a9"/>
    <w:uiPriority w:val="99"/>
    <w:semiHidden/>
    <w:rsid w:val="00BE7577"/>
    <w:rPr>
      <w:b/>
      <w:bCs/>
      <w:sz w:val="20"/>
      <w:szCs w:val="20"/>
    </w:rPr>
  </w:style>
  <w:style w:type="paragraph" w:styleId="aa">
    <w:name w:val="List Paragraph"/>
    <w:basedOn w:val="a"/>
    <w:uiPriority w:val="34"/>
    <w:qFormat/>
    <w:rsid w:val="00BA2ECB"/>
    <w:pPr>
      <w:ind w:left="720"/>
      <w:contextualSpacing/>
    </w:pPr>
  </w:style>
  <w:style w:type="character" w:customStyle="1" w:styleId="tgt">
    <w:name w:val="tgt"/>
    <w:basedOn w:val="a0"/>
    <w:rsid w:val="00E5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D686-19A7-4DDE-9A49-BC072797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Sequeira, Janice Celestina</dc:creator>
  <cp:lastModifiedBy>张志光</cp:lastModifiedBy>
  <cp:revision>11</cp:revision>
  <cp:lastPrinted>2019-12-12T12:00:00Z</cp:lastPrinted>
  <dcterms:created xsi:type="dcterms:W3CDTF">2021-02-22T09:07:00Z</dcterms:created>
  <dcterms:modified xsi:type="dcterms:W3CDTF">2021-10-14T02:19:00Z</dcterms:modified>
</cp:coreProperties>
</file>