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A7" w:rsidRDefault="003246A7"/>
    <w:p w:rsidR="00D87678" w:rsidRDefault="00D87678" w:rsidP="003246A7">
      <w:pPr>
        <w:jc w:val="center"/>
        <w:rPr>
          <w:b/>
          <w:sz w:val="32"/>
          <w:szCs w:val="32"/>
        </w:rPr>
      </w:pPr>
    </w:p>
    <w:p w:rsidR="003246A7" w:rsidRPr="003246A7" w:rsidRDefault="00D87678" w:rsidP="003246A7">
      <w:pPr>
        <w:jc w:val="center"/>
        <w:rPr>
          <w:sz w:val="28"/>
          <w:szCs w:val="28"/>
        </w:rPr>
      </w:pPr>
      <w:r w:rsidRPr="00D87678">
        <w:rPr>
          <w:rFonts w:hint="eastAsia"/>
          <w:b/>
          <w:sz w:val="32"/>
          <w:szCs w:val="32"/>
        </w:rPr>
        <w:t>世界地质公园网络——</w:t>
      </w:r>
      <w:r w:rsidRPr="00D87678">
        <w:rPr>
          <w:rFonts w:hint="eastAsia"/>
          <w:b/>
          <w:sz w:val="32"/>
          <w:szCs w:val="32"/>
        </w:rPr>
        <w:t>2018</w:t>
      </w:r>
      <w:r w:rsidRPr="00D87678">
        <w:rPr>
          <w:rFonts w:hint="eastAsia"/>
          <w:b/>
          <w:sz w:val="32"/>
          <w:szCs w:val="32"/>
        </w:rPr>
        <w:t>年地质公园年度报告</w:t>
      </w:r>
    </w:p>
    <w:p w:rsidR="003246A7" w:rsidRDefault="003246A7"/>
    <w:p w:rsidR="003246A7" w:rsidRDefault="003246A7"/>
    <w:p w:rsidR="003246A7" w:rsidRPr="00444AAB" w:rsidRDefault="003246A7">
      <w:pPr>
        <w:rPr>
          <w:b/>
          <w:sz w:val="28"/>
          <w:szCs w:val="28"/>
        </w:rPr>
      </w:pPr>
      <w:r w:rsidRPr="00444AAB">
        <w:rPr>
          <w:rFonts w:hint="eastAsia"/>
          <w:b/>
          <w:sz w:val="28"/>
          <w:szCs w:val="28"/>
        </w:rPr>
        <w:t xml:space="preserve">1. </w:t>
      </w:r>
      <w:r w:rsidRPr="00444AAB">
        <w:rPr>
          <w:rFonts w:hint="eastAsia"/>
          <w:b/>
          <w:sz w:val="28"/>
          <w:szCs w:val="28"/>
        </w:rPr>
        <w:t>公园</w:t>
      </w:r>
      <w:r w:rsidR="005D6741" w:rsidRPr="005D6741">
        <w:rPr>
          <w:rFonts w:hint="eastAsia"/>
          <w:b/>
          <w:sz w:val="28"/>
          <w:szCs w:val="28"/>
        </w:rPr>
        <w:t>身份</w:t>
      </w:r>
    </w:p>
    <w:p w:rsidR="003246A7" w:rsidRPr="00444AAB" w:rsidRDefault="003246A7">
      <w:pPr>
        <w:rPr>
          <w:b/>
          <w:sz w:val="24"/>
          <w:szCs w:val="24"/>
        </w:rPr>
      </w:pPr>
      <w:r>
        <w:rPr>
          <w:rFonts w:hint="eastAsia"/>
        </w:rPr>
        <w:t xml:space="preserve"> </w:t>
      </w:r>
      <w:r w:rsidRPr="00444AAB">
        <w:rPr>
          <w:rFonts w:hint="eastAsia"/>
          <w:b/>
          <w:sz w:val="24"/>
          <w:szCs w:val="24"/>
        </w:rPr>
        <w:t xml:space="preserve"> </w:t>
      </w:r>
      <w:r w:rsidRPr="00444AAB">
        <w:rPr>
          <w:rFonts w:hint="eastAsia"/>
          <w:b/>
          <w:sz w:val="24"/>
          <w:szCs w:val="24"/>
        </w:rPr>
        <w:t>地质公园名称、所在国家、区域网络：</w:t>
      </w:r>
    </w:p>
    <w:p w:rsidR="003246A7" w:rsidRDefault="003246A7">
      <w:r>
        <w:rPr>
          <w:rFonts w:hint="eastAsia"/>
        </w:rPr>
        <w:t xml:space="preserve">  </w:t>
      </w:r>
      <w:r>
        <w:rPr>
          <w:rFonts w:hint="eastAsia"/>
        </w:rPr>
        <w:t>龙虎山联合国教科文组织世界地质公园</w:t>
      </w:r>
      <w:r>
        <w:rPr>
          <w:rFonts w:hint="eastAsia"/>
        </w:rPr>
        <w:t>/</w:t>
      </w:r>
      <w:r>
        <w:rPr>
          <w:rFonts w:hint="eastAsia"/>
        </w:rPr>
        <w:t>中国</w:t>
      </w:r>
      <w:r>
        <w:rPr>
          <w:rFonts w:hint="eastAsia"/>
        </w:rPr>
        <w:t>/</w:t>
      </w:r>
      <w:r>
        <w:rPr>
          <w:rFonts w:hint="eastAsia"/>
        </w:rPr>
        <w:t>亚太世界地质公园网络</w:t>
      </w:r>
    </w:p>
    <w:p w:rsidR="003246A7" w:rsidRPr="00444AAB" w:rsidRDefault="003246A7">
      <w:r>
        <w:rPr>
          <w:rFonts w:hint="eastAsia"/>
        </w:rPr>
        <w:t xml:space="preserve"> </w:t>
      </w:r>
      <w:r w:rsidRPr="00444AAB">
        <w:rPr>
          <w:rFonts w:hint="eastAsia"/>
          <w:b/>
          <w:sz w:val="24"/>
          <w:szCs w:val="24"/>
        </w:rPr>
        <w:t xml:space="preserve"> </w:t>
      </w:r>
      <w:r w:rsidRPr="00444AAB">
        <w:rPr>
          <w:rFonts w:hint="eastAsia"/>
          <w:b/>
          <w:sz w:val="24"/>
          <w:szCs w:val="24"/>
        </w:rPr>
        <w:t>入选年份</w:t>
      </w:r>
      <w:r w:rsidRPr="00444AAB">
        <w:rPr>
          <w:rFonts w:hint="eastAsia"/>
          <w:b/>
          <w:sz w:val="24"/>
          <w:szCs w:val="24"/>
        </w:rPr>
        <w:t>/</w:t>
      </w:r>
      <w:r w:rsidRPr="00444AAB">
        <w:rPr>
          <w:rFonts w:hint="eastAsia"/>
          <w:b/>
          <w:sz w:val="24"/>
          <w:szCs w:val="24"/>
        </w:rPr>
        <w:t>上一次再评估年份：</w:t>
      </w:r>
      <w:r w:rsidRPr="00444AAB">
        <w:rPr>
          <w:rFonts w:hint="eastAsia"/>
        </w:rPr>
        <w:t>2007</w:t>
      </w:r>
      <w:r w:rsidRPr="00444AAB">
        <w:rPr>
          <w:rFonts w:hint="eastAsia"/>
        </w:rPr>
        <w:t>年</w:t>
      </w:r>
      <w:r w:rsidRPr="00444AAB">
        <w:rPr>
          <w:rFonts w:hint="eastAsia"/>
        </w:rPr>
        <w:t>/2018</w:t>
      </w:r>
      <w:r w:rsidRPr="00444AAB">
        <w:rPr>
          <w:rFonts w:hint="eastAsia"/>
        </w:rPr>
        <w:t>年</w:t>
      </w:r>
    </w:p>
    <w:p w:rsidR="006C5EE3" w:rsidRDefault="006C5EE3">
      <w:r>
        <w:rPr>
          <w:rFonts w:hint="eastAsia"/>
          <w:noProof/>
        </w:rPr>
        <w:drawing>
          <wp:inline distT="0" distB="0" distL="0" distR="0">
            <wp:extent cx="4705350" cy="3529295"/>
            <wp:effectExtent l="19050" t="0" r="0" b="0"/>
            <wp:docPr id="1" name="图片 0" descr="2018-07-21 12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7-21 1212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9129" cy="3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6A7" w:rsidRDefault="006C5EE3" w:rsidP="006C5EE3">
      <w:pPr>
        <w:jc w:val="center"/>
      </w:pPr>
      <w:r>
        <w:rPr>
          <w:rFonts w:hint="eastAsia"/>
        </w:rPr>
        <w:t>2018</w:t>
      </w:r>
      <w:r>
        <w:rPr>
          <w:rFonts w:hint="eastAsia"/>
        </w:rPr>
        <w:t>年中评估反馈会</w:t>
      </w:r>
    </w:p>
    <w:p w:rsidR="006C5EE3" w:rsidRDefault="006C5EE3"/>
    <w:p w:rsidR="006C5EE3" w:rsidRPr="00444AAB" w:rsidRDefault="006C5EE3">
      <w:pPr>
        <w:rPr>
          <w:b/>
          <w:sz w:val="28"/>
          <w:szCs w:val="28"/>
        </w:rPr>
      </w:pPr>
      <w:r w:rsidRPr="00444AAB">
        <w:rPr>
          <w:rFonts w:hint="eastAsia"/>
          <w:b/>
          <w:sz w:val="28"/>
          <w:szCs w:val="28"/>
        </w:rPr>
        <w:t xml:space="preserve">2. </w:t>
      </w:r>
      <w:r w:rsidRPr="00444AAB">
        <w:rPr>
          <w:rFonts w:hint="eastAsia"/>
          <w:b/>
          <w:sz w:val="28"/>
          <w:szCs w:val="28"/>
        </w:rPr>
        <w:t>地质公园数据</w:t>
      </w:r>
    </w:p>
    <w:p w:rsidR="006C5EE3" w:rsidRDefault="006C5EE3">
      <w:r>
        <w:rPr>
          <w:rFonts w:hint="eastAsia"/>
        </w:rPr>
        <w:t xml:space="preserve"> </w:t>
      </w:r>
      <w:r w:rsidRPr="00444AAB">
        <w:rPr>
          <w:rFonts w:hint="eastAsia"/>
          <w:b/>
          <w:sz w:val="24"/>
          <w:szCs w:val="24"/>
        </w:rPr>
        <w:t xml:space="preserve"> </w:t>
      </w:r>
      <w:r w:rsidRPr="00444AAB">
        <w:rPr>
          <w:rFonts w:hint="eastAsia"/>
          <w:b/>
          <w:sz w:val="24"/>
          <w:szCs w:val="24"/>
        </w:rPr>
        <w:t>员工数量：</w:t>
      </w:r>
      <w:r w:rsidR="00E96574">
        <w:rPr>
          <w:rFonts w:hint="eastAsia"/>
        </w:rPr>
        <w:t>845</w:t>
      </w:r>
      <w:r w:rsidR="00E96574">
        <w:rPr>
          <w:rFonts w:hint="eastAsia"/>
        </w:rPr>
        <w:t>名员工，含</w:t>
      </w:r>
      <w:r w:rsidR="00E96574">
        <w:rPr>
          <w:rFonts w:hint="eastAsia"/>
        </w:rPr>
        <w:t>4</w:t>
      </w:r>
      <w:r w:rsidR="00E96574">
        <w:rPr>
          <w:rFonts w:hint="eastAsia"/>
        </w:rPr>
        <w:t>名地学家。</w:t>
      </w:r>
    </w:p>
    <w:p w:rsidR="006C5EE3" w:rsidRDefault="006C5EE3" w:rsidP="00444AAB">
      <w:pPr>
        <w:ind w:firstLineChars="100" w:firstLine="241"/>
      </w:pPr>
      <w:r w:rsidRPr="00444AAB">
        <w:rPr>
          <w:rFonts w:hint="eastAsia"/>
          <w:b/>
          <w:sz w:val="24"/>
          <w:szCs w:val="24"/>
        </w:rPr>
        <w:t>游客人数：</w:t>
      </w:r>
      <w:r w:rsidRPr="006C5EE3">
        <w:rPr>
          <w:rFonts w:hint="eastAsia"/>
        </w:rPr>
        <w:t>接待旅游人次</w:t>
      </w:r>
      <w:r w:rsidR="00E14576">
        <w:rPr>
          <w:rFonts w:hint="eastAsia"/>
        </w:rPr>
        <w:t>2301</w:t>
      </w:r>
      <w:r w:rsidR="00B03064">
        <w:rPr>
          <w:rFonts w:hint="eastAsia"/>
        </w:rPr>
        <w:t>.73</w:t>
      </w:r>
      <w:r w:rsidRPr="006C5EE3">
        <w:rPr>
          <w:rFonts w:hint="eastAsia"/>
        </w:rPr>
        <w:t>万人次</w:t>
      </w:r>
      <w:r w:rsidR="00E96574">
        <w:rPr>
          <w:rFonts w:hint="eastAsia"/>
        </w:rPr>
        <w:t>。</w:t>
      </w:r>
    </w:p>
    <w:p w:rsidR="006C5EE3" w:rsidRDefault="006C5EE3" w:rsidP="00444AAB">
      <w:pPr>
        <w:ind w:firstLineChars="100" w:firstLine="241"/>
      </w:pPr>
      <w:r w:rsidRPr="00444AAB">
        <w:rPr>
          <w:rFonts w:hint="eastAsia"/>
          <w:b/>
          <w:sz w:val="24"/>
          <w:szCs w:val="24"/>
        </w:rPr>
        <w:t>地质公园活动数量：</w:t>
      </w:r>
      <w:r w:rsidR="00E96574">
        <w:rPr>
          <w:rFonts w:hint="eastAsia"/>
        </w:rPr>
        <w:t>7</w:t>
      </w:r>
      <w:r w:rsidR="00E96574">
        <w:rPr>
          <w:rFonts w:hint="eastAsia"/>
        </w:rPr>
        <w:t>次</w:t>
      </w:r>
    </w:p>
    <w:p w:rsidR="00124EE2" w:rsidRDefault="00E00FB3" w:rsidP="006C5EE3">
      <w:pPr>
        <w:ind w:firstLineChars="100" w:firstLine="210"/>
      </w:pPr>
      <w:fldSimple w:instr=" = 1 \* GB2 ">
        <w:r w:rsidR="006C5EE3">
          <w:rPr>
            <w:rFonts w:hint="eastAsia"/>
            <w:noProof/>
          </w:rPr>
          <w:t>⑴</w:t>
        </w:r>
      </w:fldSimple>
      <w:r w:rsidR="00124EE2">
        <w:rPr>
          <w:rFonts w:hint="eastAsia"/>
        </w:rPr>
        <w:t>2018</w:t>
      </w:r>
      <w:r w:rsidR="00124EE2">
        <w:rPr>
          <w:rFonts w:hint="eastAsia"/>
        </w:rPr>
        <w:t>年中评估活动</w:t>
      </w:r>
      <w:r w:rsidR="00EF7717">
        <w:rPr>
          <w:rFonts w:hint="eastAsia"/>
        </w:rPr>
        <w:t>；</w:t>
      </w:r>
    </w:p>
    <w:p w:rsidR="006C5EE3" w:rsidRDefault="00E00FB3" w:rsidP="006C5EE3">
      <w:pPr>
        <w:ind w:firstLineChars="100" w:firstLine="210"/>
      </w:pPr>
      <w:fldSimple w:instr=" = 2 \* GB2 ">
        <w:r w:rsidR="00124EE2">
          <w:rPr>
            <w:rFonts w:hint="eastAsia"/>
            <w:noProof/>
          </w:rPr>
          <w:t>⑵</w:t>
        </w:r>
      </w:fldSimple>
      <w:r w:rsidR="006C5EE3" w:rsidRPr="006C5EE3">
        <w:rPr>
          <w:rFonts w:hint="eastAsia"/>
        </w:rPr>
        <w:t>积极筹办</w:t>
      </w:r>
      <w:r w:rsidR="006C5EE3" w:rsidRPr="006C5EE3">
        <w:rPr>
          <w:rFonts w:hint="eastAsia"/>
        </w:rPr>
        <w:t>2018</w:t>
      </w:r>
      <w:r w:rsidR="006C5EE3" w:rsidRPr="006C5EE3">
        <w:rPr>
          <w:rFonts w:hint="eastAsia"/>
        </w:rPr>
        <w:t>龙虎山道教文化国际旅游节</w:t>
      </w:r>
      <w:r w:rsidR="00EF7717">
        <w:rPr>
          <w:rFonts w:hint="eastAsia"/>
        </w:rPr>
        <w:t>；</w:t>
      </w:r>
    </w:p>
    <w:p w:rsidR="00124EE2" w:rsidRDefault="00E00FB3" w:rsidP="006C5EE3">
      <w:pPr>
        <w:ind w:firstLineChars="100" w:firstLine="210"/>
      </w:pPr>
      <w:fldSimple w:instr=" = 3 \* GB2 ">
        <w:r w:rsidR="006C5EE3">
          <w:rPr>
            <w:rFonts w:hint="eastAsia"/>
            <w:noProof/>
          </w:rPr>
          <w:t>⑶</w:t>
        </w:r>
      </w:fldSimple>
      <w:r w:rsidR="00124EE2">
        <w:rPr>
          <w:rFonts w:hint="eastAsia"/>
        </w:rPr>
        <w:t>组织开展地质科普知识、《道德经》进学校入课堂</w:t>
      </w:r>
      <w:r w:rsidR="00124EE2" w:rsidRPr="006C5EE3">
        <w:rPr>
          <w:rFonts w:hint="eastAsia"/>
        </w:rPr>
        <w:t>、小导游说道系列活动</w:t>
      </w:r>
      <w:r w:rsidR="00EF7717">
        <w:rPr>
          <w:rFonts w:hint="eastAsia"/>
        </w:rPr>
        <w:t>；</w:t>
      </w:r>
    </w:p>
    <w:p w:rsidR="006C5EE3" w:rsidRDefault="00E00FB3" w:rsidP="006C5EE3">
      <w:pPr>
        <w:ind w:firstLineChars="100" w:firstLine="210"/>
      </w:pPr>
      <w:fldSimple w:instr=" = 4 \* GB2 ">
        <w:r w:rsidR="00124EE2">
          <w:rPr>
            <w:rFonts w:hint="eastAsia"/>
            <w:noProof/>
          </w:rPr>
          <w:t>⑷</w:t>
        </w:r>
      </w:fldSimple>
      <w:r w:rsidR="006C5EE3">
        <w:rPr>
          <w:rFonts w:hint="eastAsia"/>
        </w:rPr>
        <w:t>与江西广播电视台合作</w:t>
      </w:r>
      <w:r w:rsidR="00FB5863">
        <w:rPr>
          <w:rFonts w:hint="eastAsia"/>
        </w:rPr>
        <w:t>，开展龙虎山世界地质公园有奖问答</w:t>
      </w:r>
      <w:r w:rsidR="00EF7717">
        <w:rPr>
          <w:rFonts w:hint="eastAsia"/>
        </w:rPr>
        <w:t>；</w:t>
      </w:r>
    </w:p>
    <w:p w:rsidR="00FB5863" w:rsidRDefault="00E00FB3" w:rsidP="006C5EE3">
      <w:pPr>
        <w:ind w:firstLineChars="100" w:firstLine="210"/>
      </w:pPr>
      <w:fldSimple w:instr=" = 5 \* GB2 ">
        <w:r w:rsidR="00124EE2">
          <w:rPr>
            <w:rFonts w:hint="eastAsia"/>
            <w:noProof/>
          </w:rPr>
          <w:t>⑸</w:t>
        </w:r>
      </w:fldSimple>
      <w:r w:rsidR="00FB5863" w:rsidRPr="00FB5863">
        <w:rPr>
          <w:rFonts w:hint="eastAsia"/>
        </w:rPr>
        <w:t>举办</w:t>
      </w:r>
      <w:r w:rsidR="00FB5863" w:rsidRPr="00FB5863">
        <w:rPr>
          <w:rFonts w:hint="eastAsia"/>
        </w:rPr>
        <w:t>2018</w:t>
      </w:r>
      <w:r w:rsidR="00FB5863" w:rsidRPr="00FB5863">
        <w:rPr>
          <w:rFonts w:hint="eastAsia"/>
        </w:rPr>
        <w:t>龙虎山季逍遥城美食节活动</w:t>
      </w:r>
      <w:r w:rsidR="00EF7717">
        <w:rPr>
          <w:rFonts w:hint="eastAsia"/>
        </w:rPr>
        <w:t>；</w:t>
      </w:r>
    </w:p>
    <w:p w:rsidR="00FB5863" w:rsidRDefault="00E00FB3" w:rsidP="006C5EE3">
      <w:pPr>
        <w:ind w:firstLineChars="100" w:firstLine="210"/>
      </w:pPr>
      <w:fldSimple w:instr=" = 6 \* GB2 ">
        <w:r w:rsidR="00124EE2">
          <w:rPr>
            <w:rFonts w:hint="eastAsia"/>
            <w:noProof/>
          </w:rPr>
          <w:t>⑹</w:t>
        </w:r>
      </w:fldSimple>
      <w:r w:rsidR="0082471F">
        <w:rPr>
          <w:rFonts w:hint="eastAsia"/>
        </w:rPr>
        <w:t>龙虎山世界地质公园摄影大赛</w:t>
      </w:r>
      <w:r w:rsidR="00EF7717">
        <w:rPr>
          <w:rFonts w:hint="eastAsia"/>
        </w:rPr>
        <w:t>；</w:t>
      </w:r>
    </w:p>
    <w:p w:rsidR="00FB5863" w:rsidRDefault="00E00FB3" w:rsidP="00FB5863">
      <w:pPr>
        <w:ind w:firstLineChars="100" w:firstLine="210"/>
      </w:pPr>
      <w:fldSimple w:instr=" = 7 \* GB2 ">
        <w:r w:rsidR="00124EE2">
          <w:rPr>
            <w:rFonts w:hint="eastAsia"/>
            <w:noProof/>
          </w:rPr>
          <w:t>⑺</w:t>
        </w:r>
      </w:fldSimple>
      <w:r w:rsidR="0082471F">
        <w:rPr>
          <w:rFonts w:hint="eastAsia"/>
        </w:rPr>
        <w:t>世界地球日主题</w:t>
      </w:r>
      <w:r w:rsidR="00124EE2">
        <w:rPr>
          <w:rFonts w:hint="eastAsia"/>
        </w:rPr>
        <w:t>宣传周系列</w:t>
      </w:r>
      <w:r w:rsidR="0082471F">
        <w:rPr>
          <w:rFonts w:hint="eastAsia"/>
        </w:rPr>
        <w:t>活动</w:t>
      </w:r>
      <w:r w:rsidR="00EF7717">
        <w:rPr>
          <w:rFonts w:hint="eastAsia"/>
        </w:rPr>
        <w:t>。</w:t>
      </w:r>
    </w:p>
    <w:p w:rsidR="00444AAB" w:rsidRPr="00444AAB" w:rsidRDefault="00444AAB" w:rsidP="00444AAB">
      <w:pPr>
        <w:ind w:firstLineChars="100" w:firstLine="241"/>
        <w:rPr>
          <w:b/>
          <w:sz w:val="24"/>
          <w:szCs w:val="24"/>
        </w:rPr>
      </w:pPr>
      <w:r w:rsidRPr="00444AAB">
        <w:rPr>
          <w:rFonts w:hint="eastAsia"/>
          <w:b/>
          <w:sz w:val="24"/>
          <w:szCs w:val="24"/>
        </w:rPr>
        <w:lastRenderedPageBreak/>
        <w:t>开展地质公园教育计划的学校班级数：</w:t>
      </w:r>
      <w:r w:rsidR="0082471F" w:rsidRPr="0082471F">
        <w:rPr>
          <w:rFonts w:hint="eastAsia"/>
        </w:rPr>
        <w:t>8</w:t>
      </w:r>
      <w:r w:rsidR="0082471F" w:rsidRPr="0082471F">
        <w:rPr>
          <w:rFonts w:hint="eastAsia"/>
        </w:rPr>
        <w:t>个</w:t>
      </w:r>
    </w:p>
    <w:p w:rsidR="00444AAB" w:rsidRDefault="005D6741" w:rsidP="005D6741">
      <w:pPr>
        <w:ind w:firstLineChars="100" w:firstLine="241"/>
        <w:rPr>
          <w:b/>
          <w:sz w:val="24"/>
          <w:szCs w:val="24"/>
        </w:rPr>
      </w:pPr>
      <w:r w:rsidRPr="005D6741">
        <w:rPr>
          <w:rFonts w:hint="eastAsia"/>
          <w:b/>
          <w:sz w:val="24"/>
          <w:szCs w:val="24"/>
        </w:rPr>
        <w:t>地质公园发表新闻稿数量</w:t>
      </w:r>
      <w:r w:rsidR="00444AAB" w:rsidRPr="00444AAB">
        <w:rPr>
          <w:rFonts w:hint="eastAsia"/>
          <w:b/>
          <w:sz w:val="24"/>
          <w:szCs w:val="24"/>
        </w:rPr>
        <w:t>：</w:t>
      </w:r>
      <w:r w:rsidR="00EF7717" w:rsidRPr="00EF7717">
        <w:rPr>
          <w:rFonts w:hint="eastAsia"/>
        </w:rPr>
        <w:t>6</w:t>
      </w:r>
      <w:r w:rsidR="00EF7717" w:rsidRPr="00EF7717">
        <w:rPr>
          <w:rFonts w:hint="eastAsia"/>
        </w:rPr>
        <w:t>篇</w:t>
      </w:r>
    </w:p>
    <w:p w:rsidR="00444AAB" w:rsidRDefault="00444AAB" w:rsidP="00444AAB">
      <w:pPr>
        <w:ind w:firstLineChars="100" w:firstLine="241"/>
        <w:rPr>
          <w:b/>
          <w:sz w:val="24"/>
          <w:szCs w:val="24"/>
        </w:rPr>
      </w:pPr>
    </w:p>
    <w:p w:rsidR="00444AAB" w:rsidRDefault="00444AAB" w:rsidP="00444AAB">
      <w:pPr>
        <w:rPr>
          <w:b/>
          <w:sz w:val="28"/>
          <w:szCs w:val="28"/>
        </w:rPr>
      </w:pPr>
      <w:r w:rsidRPr="00444AAB">
        <w:rPr>
          <w:rFonts w:hint="eastAsia"/>
          <w:b/>
          <w:sz w:val="28"/>
          <w:szCs w:val="28"/>
        </w:rPr>
        <w:t>3.</w:t>
      </w:r>
      <w:r w:rsidRPr="00444AAB">
        <w:rPr>
          <w:rFonts w:hint="eastAsia"/>
          <w:b/>
          <w:sz w:val="28"/>
          <w:szCs w:val="28"/>
        </w:rPr>
        <w:t>公园活动</w:t>
      </w:r>
    </w:p>
    <w:p w:rsidR="00444AAB" w:rsidRDefault="005D6741" w:rsidP="00444AAB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2018</w:t>
      </w:r>
      <w:r w:rsidR="001A5D91">
        <w:rPr>
          <w:rFonts w:hint="eastAsia"/>
          <w:b/>
          <w:sz w:val="24"/>
          <w:szCs w:val="24"/>
        </w:rPr>
        <w:t>年主要成就</w:t>
      </w:r>
    </w:p>
    <w:p w:rsidR="00444AAB" w:rsidRDefault="00E00FB3" w:rsidP="00444AAB">
      <w:pPr>
        <w:ind w:firstLineChars="100" w:firstLine="210"/>
      </w:pPr>
      <w:r>
        <w:fldChar w:fldCharType="begin"/>
      </w:r>
      <w:r w:rsidR="00444AAB">
        <w:instrText xml:space="preserve"> </w:instrText>
      </w:r>
      <w:r w:rsidR="00444AAB">
        <w:rPr>
          <w:rFonts w:hint="eastAsia"/>
        </w:rPr>
        <w:instrText>= 1 \* GB2</w:instrText>
      </w:r>
      <w:r w:rsidR="00444AAB">
        <w:instrText xml:space="preserve"> </w:instrText>
      </w:r>
      <w:r>
        <w:fldChar w:fldCharType="separate"/>
      </w:r>
      <w:r w:rsidR="00444AAB">
        <w:rPr>
          <w:rFonts w:hint="eastAsia"/>
        </w:rPr>
        <w:t>⑴</w:t>
      </w:r>
      <w:r>
        <w:fldChar w:fldCharType="end"/>
      </w:r>
      <w:r w:rsidR="00444AAB" w:rsidRPr="00444AAB">
        <w:rPr>
          <w:rFonts w:hint="eastAsia"/>
        </w:rPr>
        <w:t>2018</w:t>
      </w:r>
      <w:r w:rsidR="00444AAB" w:rsidRPr="00444AAB">
        <w:rPr>
          <w:rFonts w:hint="eastAsia"/>
        </w:rPr>
        <w:t>年全年接待旅游人次</w:t>
      </w:r>
      <w:r w:rsidR="00444AAB" w:rsidRPr="00444AAB">
        <w:rPr>
          <w:rFonts w:hint="eastAsia"/>
        </w:rPr>
        <w:t>2301.73</w:t>
      </w:r>
      <w:r w:rsidR="00444AAB" w:rsidRPr="00444AAB">
        <w:rPr>
          <w:rFonts w:hint="eastAsia"/>
        </w:rPr>
        <w:t>万人次；旅游收入</w:t>
      </w:r>
      <w:r w:rsidR="00444AAB" w:rsidRPr="00444AAB">
        <w:rPr>
          <w:rFonts w:hint="eastAsia"/>
        </w:rPr>
        <w:t>83284.68</w:t>
      </w:r>
      <w:r w:rsidR="00444AAB" w:rsidRPr="00444AAB">
        <w:rPr>
          <w:rFonts w:hint="eastAsia"/>
        </w:rPr>
        <w:t>万元</w:t>
      </w:r>
      <w:r w:rsidR="00EF7717">
        <w:rPr>
          <w:rFonts w:hint="eastAsia"/>
        </w:rPr>
        <w:t>；</w:t>
      </w:r>
    </w:p>
    <w:p w:rsidR="00444AAB" w:rsidRDefault="00E00FB3" w:rsidP="00444AAB">
      <w:pPr>
        <w:ind w:firstLineChars="100" w:firstLine="210"/>
      </w:pPr>
      <w:fldSimple w:instr=" = 2 \* GB2 ">
        <w:r w:rsidR="00444AAB">
          <w:rPr>
            <w:rFonts w:hint="eastAsia"/>
            <w:noProof/>
          </w:rPr>
          <w:t>⑵</w:t>
        </w:r>
      </w:fldSimple>
      <w:r w:rsidR="00444AAB">
        <w:rPr>
          <w:rFonts w:hint="eastAsia"/>
        </w:rPr>
        <w:t>完成了</w:t>
      </w:r>
      <w:r w:rsidR="00444AAB">
        <w:rPr>
          <w:rFonts w:hint="eastAsia"/>
        </w:rPr>
        <w:t>2018</w:t>
      </w:r>
      <w:r w:rsidR="00444AAB">
        <w:rPr>
          <w:rFonts w:hint="eastAsia"/>
        </w:rPr>
        <w:t>年世界地质公园中评估</w:t>
      </w:r>
      <w:r w:rsidR="00EF7717">
        <w:rPr>
          <w:rFonts w:hint="eastAsia"/>
        </w:rPr>
        <w:t>；</w:t>
      </w:r>
    </w:p>
    <w:p w:rsidR="00444AAB" w:rsidRDefault="00E00FB3" w:rsidP="00CD1078">
      <w:pPr>
        <w:ind w:leftChars="100" w:left="210"/>
      </w:pPr>
      <w:fldSimple w:instr=" = 3 \* GB2 ">
        <w:r w:rsidR="00444AAB">
          <w:rPr>
            <w:rFonts w:hint="eastAsia"/>
            <w:noProof/>
          </w:rPr>
          <w:t>⑶</w:t>
        </w:r>
      </w:fldSimple>
      <w:r w:rsidR="00444AAB" w:rsidRPr="00444AAB">
        <w:rPr>
          <w:rFonts w:hint="eastAsia"/>
        </w:rPr>
        <w:t>建成运行全国首个窄带物联网（</w:t>
      </w:r>
      <w:r w:rsidR="00444AAB" w:rsidRPr="00444AAB">
        <w:rPr>
          <w:rFonts w:hint="eastAsia"/>
        </w:rPr>
        <w:t>NB-</w:t>
      </w:r>
      <w:proofErr w:type="spellStart"/>
      <w:r w:rsidR="00444AAB" w:rsidRPr="00444AAB">
        <w:rPr>
          <w:rFonts w:hint="eastAsia"/>
        </w:rPr>
        <w:t>IoT</w:t>
      </w:r>
      <w:proofErr w:type="spellEnd"/>
      <w:r w:rsidR="00444AAB" w:rsidRPr="00444AAB">
        <w:rPr>
          <w:rFonts w:hint="eastAsia"/>
        </w:rPr>
        <w:t>）智慧停车项目</w:t>
      </w:r>
      <w:r w:rsidR="00444AAB">
        <w:rPr>
          <w:rFonts w:hint="eastAsia"/>
        </w:rPr>
        <w:t>，</w:t>
      </w:r>
      <w:r w:rsidR="007A6F20">
        <w:rPr>
          <w:rFonts w:hint="eastAsia"/>
        </w:rPr>
        <w:t>全国首个创新产品“智慧竹筏”项目。实现园区</w:t>
      </w:r>
      <w:r w:rsidR="00CD1078" w:rsidRPr="00CD1078">
        <w:rPr>
          <w:rFonts w:hint="eastAsia"/>
        </w:rPr>
        <w:t>免费</w:t>
      </w:r>
      <w:r w:rsidR="00CD1078" w:rsidRPr="00CD1078">
        <w:rPr>
          <w:rFonts w:hint="eastAsia"/>
        </w:rPr>
        <w:t>WIFI</w:t>
      </w:r>
      <w:r w:rsidR="00CD1078" w:rsidRPr="00CD1078">
        <w:rPr>
          <w:rFonts w:hint="eastAsia"/>
        </w:rPr>
        <w:t>全覆盖及人脸识别功能</w:t>
      </w:r>
      <w:r w:rsidR="00EF7717">
        <w:rPr>
          <w:rFonts w:hint="eastAsia"/>
        </w:rPr>
        <w:t>。</w:t>
      </w:r>
    </w:p>
    <w:p w:rsidR="00CD1078" w:rsidRDefault="00CD1078" w:rsidP="00CD1078">
      <w:pPr>
        <w:rPr>
          <w:b/>
          <w:sz w:val="24"/>
          <w:szCs w:val="24"/>
        </w:rPr>
      </w:pPr>
      <w:r>
        <w:rPr>
          <w:rFonts w:hint="eastAsia"/>
        </w:rPr>
        <w:t xml:space="preserve">  </w:t>
      </w:r>
      <w:r w:rsidRPr="00CD1078">
        <w:rPr>
          <w:rFonts w:hint="eastAsia"/>
          <w:b/>
          <w:sz w:val="24"/>
          <w:szCs w:val="24"/>
        </w:rPr>
        <w:t>对</w:t>
      </w:r>
      <w:r w:rsidRPr="00CD1078">
        <w:rPr>
          <w:rFonts w:hint="eastAsia"/>
          <w:b/>
          <w:sz w:val="24"/>
          <w:szCs w:val="24"/>
        </w:rPr>
        <w:t>GGN</w:t>
      </w:r>
      <w:r w:rsidRPr="00CD1078">
        <w:rPr>
          <w:rFonts w:hint="eastAsia"/>
          <w:b/>
          <w:sz w:val="24"/>
          <w:szCs w:val="24"/>
        </w:rPr>
        <w:t>的贡献——</w:t>
      </w:r>
      <w:r w:rsidR="001A5D91" w:rsidRPr="001A5D91">
        <w:rPr>
          <w:rFonts w:hint="eastAsia"/>
          <w:b/>
          <w:sz w:val="24"/>
          <w:szCs w:val="24"/>
        </w:rPr>
        <w:t>网络活动和参与</w:t>
      </w:r>
    </w:p>
    <w:p w:rsidR="00CD1078" w:rsidRDefault="00CD1078" w:rsidP="00CD1078">
      <w:pPr>
        <w:ind w:firstLineChars="50" w:firstLine="120"/>
      </w:pPr>
      <w:r>
        <w:rPr>
          <w:rFonts w:hint="eastAsia"/>
          <w:b/>
          <w:sz w:val="24"/>
          <w:szCs w:val="24"/>
        </w:rPr>
        <w:t xml:space="preserve"> </w:t>
      </w:r>
      <w:fldSimple w:instr=" = 1 \* GB2 ">
        <w:r>
          <w:rPr>
            <w:rFonts w:hint="eastAsia"/>
          </w:rPr>
          <w:t>⑴</w:t>
        </w:r>
      </w:fldSimple>
      <w:r>
        <w:rPr>
          <w:rFonts w:hint="eastAsia"/>
        </w:rPr>
        <w:t>参加</w:t>
      </w:r>
      <w:r>
        <w:rPr>
          <w:rFonts w:hint="eastAsia"/>
        </w:rPr>
        <w:t>2018</w:t>
      </w:r>
      <w:r>
        <w:rPr>
          <w:rFonts w:hint="eastAsia"/>
        </w:rPr>
        <w:t>年雁荡山中国世界地质公园年会</w:t>
      </w:r>
      <w:r w:rsidR="00EF7717">
        <w:rPr>
          <w:rFonts w:hint="eastAsia"/>
        </w:rPr>
        <w:t>；</w:t>
      </w:r>
    </w:p>
    <w:p w:rsidR="00CD1078" w:rsidRDefault="00CD1078" w:rsidP="00CD1078">
      <w:r>
        <w:rPr>
          <w:rFonts w:hint="eastAsia"/>
          <w:b/>
          <w:sz w:val="24"/>
          <w:szCs w:val="24"/>
        </w:rPr>
        <w:t xml:space="preserve">  </w:t>
      </w:r>
      <w:fldSimple w:instr=" = 2 \* GB2 ">
        <w:r>
          <w:rPr>
            <w:rFonts w:hint="eastAsia"/>
            <w:noProof/>
          </w:rPr>
          <w:t>⑵</w:t>
        </w:r>
      </w:fldSimple>
      <w:r>
        <w:rPr>
          <w:rFonts w:hint="eastAsia"/>
        </w:rPr>
        <w:t>参加</w:t>
      </w:r>
      <w:r>
        <w:rPr>
          <w:rFonts w:hint="eastAsia"/>
        </w:rPr>
        <w:t>2018</w:t>
      </w:r>
      <w:r>
        <w:rPr>
          <w:rFonts w:hint="eastAsia"/>
        </w:rPr>
        <w:t>年在意大利召开的世界地质公园年会</w:t>
      </w:r>
      <w:r w:rsidR="00EF7717">
        <w:rPr>
          <w:rFonts w:hint="eastAsia"/>
        </w:rPr>
        <w:t>。</w:t>
      </w:r>
    </w:p>
    <w:p w:rsidR="00CD1078" w:rsidRDefault="00CD1078" w:rsidP="00CD1078">
      <w:pPr>
        <w:rPr>
          <w:b/>
          <w:sz w:val="24"/>
          <w:szCs w:val="24"/>
        </w:rPr>
      </w:pPr>
      <w:r>
        <w:rPr>
          <w:rFonts w:hint="eastAsia"/>
        </w:rPr>
        <w:t xml:space="preserve">  </w:t>
      </w:r>
      <w:r w:rsidR="001A5D91">
        <w:rPr>
          <w:rFonts w:hint="eastAsia"/>
          <w:b/>
          <w:sz w:val="24"/>
          <w:szCs w:val="24"/>
        </w:rPr>
        <w:t>管理和财务状况</w:t>
      </w:r>
    </w:p>
    <w:p w:rsidR="00CD1078" w:rsidRDefault="00CD1078" w:rsidP="00CD1078">
      <w:pPr>
        <w:ind w:firstLineChars="50" w:firstLine="120"/>
      </w:pPr>
      <w:r>
        <w:rPr>
          <w:rFonts w:hint="eastAsia"/>
          <w:b/>
          <w:sz w:val="24"/>
          <w:szCs w:val="24"/>
        </w:rPr>
        <w:t xml:space="preserve"> </w:t>
      </w:r>
      <w:r w:rsidRPr="00CD1078">
        <w:rPr>
          <w:rFonts w:hint="eastAsia"/>
        </w:rPr>
        <w:t>不断</w:t>
      </w:r>
      <w:r>
        <w:rPr>
          <w:rFonts w:hint="eastAsia"/>
        </w:rPr>
        <w:t>健全公园管理结构，财务状况良好，全年实现旅游收入</w:t>
      </w:r>
      <w:r w:rsidRPr="00444AAB">
        <w:rPr>
          <w:rFonts w:hint="eastAsia"/>
        </w:rPr>
        <w:t>83284.68</w:t>
      </w:r>
      <w:r w:rsidRPr="00444AAB">
        <w:rPr>
          <w:rFonts w:hint="eastAsia"/>
        </w:rPr>
        <w:t>万元</w:t>
      </w:r>
      <w:r w:rsidR="00AD480D">
        <w:rPr>
          <w:rFonts w:hint="eastAsia"/>
        </w:rPr>
        <w:t>。</w:t>
      </w:r>
    </w:p>
    <w:p w:rsidR="00CD1078" w:rsidRDefault="00CD1078" w:rsidP="00CD1078">
      <w:pPr>
        <w:ind w:firstLineChars="50" w:firstLine="105"/>
        <w:rPr>
          <w:b/>
          <w:sz w:val="24"/>
          <w:szCs w:val="24"/>
        </w:rPr>
      </w:pPr>
      <w:r>
        <w:rPr>
          <w:rFonts w:hint="eastAsia"/>
        </w:rPr>
        <w:t xml:space="preserve"> </w:t>
      </w:r>
      <w:r w:rsidR="001A5D91">
        <w:rPr>
          <w:rFonts w:hint="eastAsia"/>
          <w:b/>
          <w:sz w:val="24"/>
          <w:szCs w:val="24"/>
        </w:rPr>
        <w:t>地质遗迹保护</w:t>
      </w:r>
    </w:p>
    <w:p w:rsidR="00EF7717" w:rsidRDefault="00EF7717" w:rsidP="00EF7717">
      <w:pPr>
        <w:ind w:firstLineChars="50" w:firstLine="120"/>
      </w:pPr>
      <w:r>
        <w:rPr>
          <w:rFonts w:hint="eastAsia"/>
          <w:b/>
          <w:sz w:val="24"/>
          <w:szCs w:val="24"/>
        </w:rPr>
        <w:t xml:space="preserve"> </w:t>
      </w:r>
      <w:fldSimple w:instr=" = 1 \* GB2 ">
        <w:r>
          <w:rPr>
            <w:rFonts w:hint="eastAsia"/>
          </w:rPr>
          <w:t>⑴</w:t>
        </w:r>
      </w:fldSimple>
      <w:r>
        <w:rPr>
          <w:rFonts w:hint="eastAsia"/>
        </w:rPr>
        <w:t>启动了龙虎山世界地质公园（</w:t>
      </w:r>
      <w:r>
        <w:rPr>
          <w:rFonts w:hint="eastAsia"/>
        </w:rPr>
        <w:t>2017-2030</w:t>
      </w:r>
      <w:r>
        <w:rPr>
          <w:rFonts w:hint="eastAsia"/>
        </w:rPr>
        <w:t>年）规划修编；</w:t>
      </w:r>
    </w:p>
    <w:p w:rsidR="00EF7717" w:rsidRDefault="00E00FB3" w:rsidP="00EF7717">
      <w:pPr>
        <w:ind w:firstLineChars="100" w:firstLine="210"/>
      </w:pPr>
      <w:fldSimple w:instr=" = 2 \* GB2 ">
        <w:r w:rsidR="00EF7717">
          <w:rPr>
            <w:rFonts w:hint="eastAsia"/>
            <w:noProof/>
          </w:rPr>
          <w:t>⑵</w:t>
        </w:r>
      </w:fldSimple>
      <w:r w:rsidR="00EF7717">
        <w:rPr>
          <w:rFonts w:hint="eastAsia"/>
        </w:rPr>
        <w:t>完成了公园全域界址界桩设计施工方案；</w:t>
      </w:r>
    </w:p>
    <w:p w:rsidR="00EF7717" w:rsidRPr="00AD480D" w:rsidRDefault="00E00FB3" w:rsidP="00EF7717">
      <w:pPr>
        <w:ind w:firstLineChars="100" w:firstLine="210"/>
        <w:rPr>
          <w:b/>
          <w:sz w:val="24"/>
          <w:szCs w:val="24"/>
        </w:rPr>
      </w:pPr>
      <w:fldSimple w:instr=" = 3 \* GB2 ">
        <w:r w:rsidR="00EF7717">
          <w:rPr>
            <w:rFonts w:hint="eastAsia"/>
            <w:noProof/>
          </w:rPr>
          <w:t>⑶</w:t>
        </w:r>
      </w:fldSimple>
      <w:r w:rsidR="00EF7717">
        <w:rPr>
          <w:rFonts w:hint="eastAsia"/>
        </w:rPr>
        <w:t>完成了园区内标识标牌、地质科普宣传栏的制作安装。</w:t>
      </w:r>
    </w:p>
    <w:p w:rsidR="00CD1078" w:rsidRDefault="001A5D91" w:rsidP="00AD480D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可持续旅游（地学旅游）</w:t>
      </w:r>
    </w:p>
    <w:p w:rsidR="00EF7717" w:rsidRDefault="00E00FB3" w:rsidP="00EF7717">
      <w:pPr>
        <w:ind w:firstLineChars="100" w:firstLine="210"/>
      </w:pPr>
      <w:fldSimple w:instr=" = 1 \* GB2 ">
        <w:r w:rsidR="00EF7717">
          <w:rPr>
            <w:rFonts w:hint="eastAsia"/>
          </w:rPr>
          <w:t>⑴</w:t>
        </w:r>
      </w:fldSimple>
      <w:r w:rsidR="00EF7717">
        <w:rPr>
          <w:rFonts w:hint="eastAsia"/>
        </w:rPr>
        <w:t>定期组织导游及旅游从业人员培训；</w:t>
      </w:r>
    </w:p>
    <w:p w:rsidR="00EF7717" w:rsidRDefault="00E00FB3" w:rsidP="00EF7717">
      <w:pPr>
        <w:ind w:firstLineChars="100" w:firstLine="210"/>
      </w:pPr>
      <w:fldSimple w:instr=" = 2 \* GB2 ">
        <w:r w:rsidR="00EF7717">
          <w:rPr>
            <w:rFonts w:hint="eastAsia"/>
            <w:noProof/>
          </w:rPr>
          <w:t>⑵</w:t>
        </w:r>
      </w:fldSimple>
      <w:r w:rsidR="00EF7717">
        <w:rPr>
          <w:rFonts w:hint="eastAsia"/>
        </w:rPr>
        <w:t>启动园区</w:t>
      </w:r>
      <w:r w:rsidR="008727CA">
        <w:rPr>
          <w:rFonts w:hint="eastAsia"/>
        </w:rPr>
        <w:t>内集镇形象、公路沿线风情廊道建设和河道两岸景观建设</w:t>
      </w:r>
      <w:r w:rsidR="00EF7717">
        <w:rPr>
          <w:rFonts w:hint="eastAsia"/>
        </w:rPr>
        <w:t>，打造优质旅游环境；</w:t>
      </w:r>
    </w:p>
    <w:p w:rsidR="00EF7717" w:rsidRPr="00AD480D" w:rsidRDefault="00E00FB3" w:rsidP="00EF7717">
      <w:pPr>
        <w:ind w:firstLineChars="100" w:firstLine="210"/>
        <w:rPr>
          <w:b/>
          <w:sz w:val="24"/>
          <w:szCs w:val="24"/>
        </w:rPr>
      </w:pPr>
      <w:fldSimple w:instr=" = 3 \* GB2 ">
        <w:r w:rsidR="00EF7717">
          <w:rPr>
            <w:rFonts w:hint="eastAsia"/>
            <w:noProof/>
          </w:rPr>
          <w:t>⑶</w:t>
        </w:r>
      </w:fldSimple>
      <w:r w:rsidR="008727CA">
        <w:rPr>
          <w:rFonts w:hint="eastAsia"/>
        </w:rPr>
        <w:t>推进“中华道都”建设，增加道教文化的感悟。</w:t>
      </w:r>
    </w:p>
    <w:p w:rsidR="00AD480D" w:rsidRDefault="001A5D91" w:rsidP="001A5D91">
      <w:pPr>
        <w:ind w:firstLineChars="100" w:firstLine="241"/>
        <w:rPr>
          <w:b/>
          <w:sz w:val="24"/>
          <w:szCs w:val="24"/>
        </w:rPr>
      </w:pPr>
      <w:r w:rsidRPr="001A5D91">
        <w:rPr>
          <w:rFonts w:hint="eastAsia"/>
          <w:b/>
          <w:sz w:val="24"/>
          <w:szCs w:val="24"/>
        </w:rPr>
        <w:t>有关地质遗迹保护、可持续发展和减少灾害风险的新教育计划</w:t>
      </w:r>
    </w:p>
    <w:p w:rsidR="008727CA" w:rsidRDefault="00E00FB3" w:rsidP="008727CA">
      <w:pPr>
        <w:ind w:firstLineChars="100" w:firstLine="210"/>
      </w:pPr>
      <w:fldSimple w:instr=" = 1 \* GB2 ">
        <w:r w:rsidR="008727CA">
          <w:rPr>
            <w:rFonts w:hint="eastAsia"/>
          </w:rPr>
          <w:t>⑴</w:t>
        </w:r>
      </w:fldSimple>
      <w:r w:rsidR="008727CA">
        <w:rPr>
          <w:rFonts w:hint="eastAsia"/>
        </w:rPr>
        <w:t>完成了园区的环境治理清查工作，构建了良好的自然生态环境；</w:t>
      </w:r>
    </w:p>
    <w:p w:rsidR="008727CA" w:rsidRDefault="00E00FB3" w:rsidP="008727CA">
      <w:pPr>
        <w:ind w:firstLineChars="100" w:firstLine="210"/>
      </w:pPr>
      <w:fldSimple w:instr=" = 2 \* GB2 ">
        <w:r w:rsidR="008727CA">
          <w:rPr>
            <w:rFonts w:hint="eastAsia"/>
            <w:noProof/>
          </w:rPr>
          <w:t>⑵</w:t>
        </w:r>
      </w:fldSimple>
      <w:r w:rsidR="008727CA">
        <w:rPr>
          <w:rFonts w:hint="eastAsia"/>
        </w:rPr>
        <w:t>加快了园区内的新农村建设，宅基地试点改革等工作；</w:t>
      </w:r>
    </w:p>
    <w:p w:rsidR="008727CA" w:rsidRPr="00AD480D" w:rsidRDefault="00E00FB3" w:rsidP="008727CA">
      <w:pPr>
        <w:ind w:leftChars="100" w:left="210"/>
        <w:rPr>
          <w:b/>
          <w:sz w:val="24"/>
          <w:szCs w:val="24"/>
        </w:rPr>
      </w:pPr>
      <w:fldSimple w:instr=" = 3 \* GB2 ">
        <w:r w:rsidR="008727CA">
          <w:rPr>
            <w:rFonts w:hint="eastAsia"/>
            <w:noProof/>
          </w:rPr>
          <w:t>⑶</w:t>
        </w:r>
      </w:fldSimple>
      <w:r w:rsidR="008727CA">
        <w:rPr>
          <w:rFonts w:hint="eastAsia"/>
        </w:rPr>
        <w:t>落实了园区内的水利防汛、森林防火、防病虫害、地质灾害防治等防灾减灾措施，确保了园区内的自然生态环境稳定。</w:t>
      </w:r>
    </w:p>
    <w:p w:rsidR="00AD480D" w:rsidRDefault="001A5D91" w:rsidP="00AD480D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战略合作伙伴</w:t>
      </w:r>
    </w:p>
    <w:p w:rsidR="008727CA" w:rsidRDefault="00E00FB3" w:rsidP="008727CA">
      <w:pPr>
        <w:ind w:firstLineChars="100" w:firstLine="210"/>
      </w:pPr>
      <w:fldSimple w:instr=" = 1 \* GB2 ">
        <w:r w:rsidR="008727CA">
          <w:rPr>
            <w:rFonts w:hint="eastAsia"/>
          </w:rPr>
          <w:t>⑴</w:t>
        </w:r>
      </w:fldSimple>
      <w:r w:rsidR="008727CA">
        <w:rPr>
          <w:rFonts w:hint="eastAsia"/>
        </w:rPr>
        <w:t>与中央电视台、江西电视台等媒体单位建立了宣传品牌合作关系；</w:t>
      </w:r>
    </w:p>
    <w:p w:rsidR="008727CA" w:rsidRDefault="00E00FB3" w:rsidP="008727CA">
      <w:pPr>
        <w:ind w:firstLineChars="100" w:firstLine="210"/>
      </w:pPr>
      <w:fldSimple w:instr=" = 2 \* GB2 ">
        <w:r w:rsidR="008727CA">
          <w:rPr>
            <w:rFonts w:hint="eastAsia"/>
            <w:noProof/>
          </w:rPr>
          <w:t>⑵</w:t>
        </w:r>
      </w:fldSimple>
      <w:r w:rsidR="00687059">
        <w:rPr>
          <w:rFonts w:hint="eastAsia"/>
        </w:rPr>
        <w:t>与陕西华山、安徽九华山地质公园签订了长期合作协议；</w:t>
      </w:r>
    </w:p>
    <w:p w:rsidR="00687059" w:rsidRPr="00AD480D" w:rsidRDefault="00E00FB3" w:rsidP="00687059">
      <w:pPr>
        <w:ind w:firstLineChars="100" w:firstLine="210"/>
        <w:rPr>
          <w:b/>
          <w:sz w:val="24"/>
          <w:szCs w:val="24"/>
        </w:rPr>
      </w:pPr>
      <w:fldSimple w:instr=" = 3 \* GB2 ">
        <w:r w:rsidR="00687059">
          <w:rPr>
            <w:rFonts w:hint="eastAsia"/>
            <w:noProof/>
          </w:rPr>
          <w:t>⑶</w:t>
        </w:r>
      </w:fldSimple>
      <w:r w:rsidR="00687059">
        <w:rPr>
          <w:rFonts w:hint="eastAsia"/>
        </w:rPr>
        <w:t>与花语世界、华泉小镇等</w:t>
      </w:r>
      <w:r w:rsidR="00FB0A13">
        <w:rPr>
          <w:rFonts w:hint="eastAsia"/>
        </w:rPr>
        <w:t>24</w:t>
      </w:r>
      <w:r w:rsidR="00FB0A13">
        <w:rPr>
          <w:rFonts w:hint="eastAsia"/>
        </w:rPr>
        <w:t>家</w:t>
      </w:r>
      <w:r w:rsidR="00687059">
        <w:rPr>
          <w:rFonts w:hint="eastAsia"/>
        </w:rPr>
        <w:t>旅游服务企业签订了战略合作伙伴关系。</w:t>
      </w:r>
    </w:p>
    <w:p w:rsidR="001A5D91" w:rsidRDefault="001A5D91" w:rsidP="00AD480D">
      <w:pPr>
        <w:ind w:leftChars="100" w:left="210"/>
        <w:rPr>
          <w:b/>
          <w:sz w:val="24"/>
          <w:szCs w:val="24"/>
        </w:rPr>
      </w:pPr>
      <w:r w:rsidRPr="001A5D91">
        <w:rPr>
          <w:rFonts w:hint="eastAsia"/>
          <w:b/>
          <w:sz w:val="24"/>
          <w:szCs w:val="24"/>
        </w:rPr>
        <w:t>宣传推广活动</w:t>
      </w:r>
    </w:p>
    <w:p w:rsidR="00AD480D" w:rsidRDefault="00AD480D" w:rsidP="00AD480D">
      <w:pPr>
        <w:ind w:leftChars="100" w:left="210"/>
      </w:pPr>
      <w:r w:rsidRPr="00AD480D">
        <w:rPr>
          <w:rFonts w:hint="eastAsia"/>
        </w:rPr>
        <w:t>在央视《朝闻天下》新闻栏目进行“龙虎天下绝”强势品牌形象宣传。投入专项资金在省内高速公路、主要省际高速交界、互通区域高炮及跨路牌进行宣传，在华东六省一市高铁候车站台进行宣传。与江西卫视都市频道合作宣传，在中秋及十一黄金周假期制作了专题片《沸腾吧黄金周》栏目；参与昌鹰一体化龙虎山滕王阁暨</w:t>
      </w:r>
      <w:r w:rsidRPr="00AD480D">
        <w:rPr>
          <w:rFonts w:hint="eastAsia"/>
        </w:rPr>
        <w:t>2018</w:t>
      </w:r>
      <w:r w:rsidRPr="00AD480D">
        <w:rPr>
          <w:rFonts w:hint="eastAsia"/>
        </w:rPr>
        <w:t>夏季旅游产品发布会</w:t>
      </w:r>
      <w:r>
        <w:rPr>
          <w:rFonts w:hint="eastAsia"/>
        </w:rPr>
        <w:t>。</w:t>
      </w:r>
    </w:p>
    <w:p w:rsidR="00AD480D" w:rsidRPr="00AD480D" w:rsidRDefault="00AD480D" w:rsidP="00AD480D">
      <w:pPr>
        <w:ind w:leftChars="100" w:left="210"/>
      </w:pPr>
    </w:p>
    <w:p w:rsidR="00CD1078" w:rsidRDefault="00AD480D" w:rsidP="00CD1078">
      <w:pPr>
        <w:rPr>
          <w:b/>
          <w:sz w:val="28"/>
          <w:szCs w:val="28"/>
        </w:rPr>
      </w:pPr>
      <w:r w:rsidRPr="00AD480D">
        <w:rPr>
          <w:rFonts w:hint="eastAsia"/>
          <w:b/>
          <w:sz w:val="28"/>
          <w:szCs w:val="28"/>
        </w:rPr>
        <w:t>4.</w:t>
      </w:r>
      <w:r w:rsidRPr="00AD480D">
        <w:rPr>
          <w:rFonts w:hint="eastAsia"/>
          <w:b/>
          <w:sz w:val="28"/>
          <w:szCs w:val="28"/>
        </w:rPr>
        <w:t>联系人</w:t>
      </w:r>
    </w:p>
    <w:p w:rsidR="00AD480D" w:rsidRDefault="00AD480D" w:rsidP="00CD1078">
      <w:pPr>
        <w:rPr>
          <w:sz w:val="24"/>
          <w:szCs w:val="24"/>
        </w:rPr>
      </w:pPr>
      <w:r w:rsidRPr="00AD480D">
        <w:rPr>
          <w:rFonts w:hint="eastAsia"/>
          <w:b/>
          <w:sz w:val="24"/>
          <w:szCs w:val="24"/>
        </w:rPr>
        <w:t xml:space="preserve">  </w:t>
      </w:r>
      <w:r w:rsidRPr="00AD480D">
        <w:rPr>
          <w:rFonts w:hint="eastAsia"/>
          <w:b/>
          <w:sz w:val="24"/>
          <w:szCs w:val="24"/>
        </w:rPr>
        <w:t>管理者：</w:t>
      </w:r>
      <w:r>
        <w:rPr>
          <w:rFonts w:hint="eastAsia"/>
          <w:b/>
          <w:sz w:val="24"/>
          <w:szCs w:val="24"/>
        </w:rPr>
        <w:t xml:space="preserve">  </w:t>
      </w:r>
      <w:r w:rsidRPr="00AD480D">
        <w:rPr>
          <w:rFonts w:hint="eastAsia"/>
          <w:sz w:val="24"/>
          <w:szCs w:val="24"/>
        </w:rPr>
        <w:t>雷纪文</w:t>
      </w:r>
      <w:r>
        <w:rPr>
          <w:rFonts w:hint="eastAsia"/>
          <w:sz w:val="24"/>
          <w:szCs w:val="24"/>
        </w:rPr>
        <w:t xml:space="preserve"> </w:t>
      </w:r>
      <w:hyperlink r:id="rId7" w:history="1">
        <w:r w:rsidRPr="00D52AE4">
          <w:rPr>
            <w:rStyle w:val="a4"/>
            <w:rFonts w:hint="eastAsia"/>
            <w:sz w:val="24"/>
            <w:szCs w:val="24"/>
          </w:rPr>
          <w:t>ytslhsgtj@163.com</w:t>
        </w:r>
      </w:hyperlink>
    </w:p>
    <w:p w:rsidR="00AD480D" w:rsidRPr="00AD480D" w:rsidRDefault="00AD480D" w:rsidP="00CD10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1A5D91" w:rsidRPr="001A5D91">
        <w:rPr>
          <w:rFonts w:hint="eastAsia"/>
          <w:b/>
          <w:sz w:val="24"/>
          <w:szCs w:val="24"/>
        </w:rPr>
        <w:t>科学负责人（地质学家）</w:t>
      </w:r>
      <w:r w:rsidRPr="00AD480D">
        <w:rPr>
          <w:rFonts w:hint="eastAsia"/>
          <w:b/>
          <w:sz w:val="24"/>
          <w:szCs w:val="24"/>
        </w:rPr>
        <w:t>：</w:t>
      </w:r>
      <w:r w:rsidRPr="00AD480D">
        <w:rPr>
          <w:rFonts w:hint="eastAsia"/>
          <w:sz w:val="24"/>
          <w:szCs w:val="24"/>
        </w:rPr>
        <w:t>郭福生</w:t>
      </w:r>
    </w:p>
    <w:p w:rsidR="00AD480D" w:rsidRPr="00AD480D" w:rsidRDefault="00AD480D" w:rsidP="00CD1078">
      <w:pPr>
        <w:rPr>
          <w:sz w:val="24"/>
          <w:szCs w:val="24"/>
        </w:rPr>
      </w:pPr>
    </w:p>
    <w:sectPr w:rsidR="00AD480D" w:rsidRPr="00AD480D" w:rsidSect="00DE7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C4D" w:rsidRDefault="00AA4C4D" w:rsidP="00B03064">
      <w:r>
        <w:separator/>
      </w:r>
    </w:p>
  </w:endnote>
  <w:endnote w:type="continuationSeparator" w:id="0">
    <w:p w:rsidR="00AA4C4D" w:rsidRDefault="00AA4C4D" w:rsidP="00B0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C4D" w:rsidRDefault="00AA4C4D" w:rsidP="00B03064">
      <w:r>
        <w:separator/>
      </w:r>
    </w:p>
  </w:footnote>
  <w:footnote w:type="continuationSeparator" w:id="0">
    <w:p w:rsidR="00AA4C4D" w:rsidRDefault="00AA4C4D" w:rsidP="00B03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6A7"/>
    <w:rsid w:val="000735FA"/>
    <w:rsid w:val="00124EE2"/>
    <w:rsid w:val="001630C1"/>
    <w:rsid w:val="001A5D91"/>
    <w:rsid w:val="00322FB5"/>
    <w:rsid w:val="003246A7"/>
    <w:rsid w:val="003A4190"/>
    <w:rsid w:val="003B2ACD"/>
    <w:rsid w:val="00444AAB"/>
    <w:rsid w:val="004C3AE4"/>
    <w:rsid w:val="005D6741"/>
    <w:rsid w:val="00687059"/>
    <w:rsid w:val="006C5EE3"/>
    <w:rsid w:val="007A6F20"/>
    <w:rsid w:val="007E5120"/>
    <w:rsid w:val="0082471F"/>
    <w:rsid w:val="008727CA"/>
    <w:rsid w:val="00AA4C4D"/>
    <w:rsid w:val="00AD480D"/>
    <w:rsid w:val="00B03064"/>
    <w:rsid w:val="00B13F41"/>
    <w:rsid w:val="00CD1078"/>
    <w:rsid w:val="00D47FCB"/>
    <w:rsid w:val="00D87678"/>
    <w:rsid w:val="00DE7D63"/>
    <w:rsid w:val="00DF5300"/>
    <w:rsid w:val="00E00FB3"/>
    <w:rsid w:val="00E14576"/>
    <w:rsid w:val="00E96574"/>
    <w:rsid w:val="00EF7717"/>
    <w:rsid w:val="00F85564"/>
    <w:rsid w:val="00FB0A13"/>
    <w:rsid w:val="00FB5863"/>
    <w:rsid w:val="00FD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5E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5EE3"/>
    <w:rPr>
      <w:sz w:val="18"/>
      <w:szCs w:val="18"/>
    </w:rPr>
  </w:style>
  <w:style w:type="character" w:styleId="a4">
    <w:name w:val="Hyperlink"/>
    <w:basedOn w:val="a0"/>
    <w:uiPriority w:val="99"/>
    <w:unhideWhenUsed/>
    <w:rsid w:val="00AD480D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B03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0306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03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030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tslhsgtj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2019-04-03T02:54:00Z</cp:lastPrinted>
  <dcterms:created xsi:type="dcterms:W3CDTF">2019-03-20T01:16:00Z</dcterms:created>
  <dcterms:modified xsi:type="dcterms:W3CDTF">2019-04-03T08:08:00Z</dcterms:modified>
</cp:coreProperties>
</file>